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highlight w:val="yellow"/>
        </w:rPr>
      </w:pPr>
      <w:r>
        <w:rPr>
          <w:rFonts w:hint="eastAsia"/>
          <w:b/>
          <w:bCs/>
          <w:sz w:val="36"/>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b/>
          <w:bCs/>
          <w:sz w:val="36"/>
          <w:szCs w:val="44"/>
        </w:rPr>
        <w:instrText xml:space="preserve">ADDIN CNKISM.UserStyle</w:instrText>
      </w:r>
      <w:r>
        <w:rPr>
          <w:b/>
          <w:bCs/>
          <w:sz w:val="36"/>
          <w:szCs w:val="44"/>
        </w:rPr>
        <w:fldChar w:fldCharType="separate"/>
      </w:r>
      <w:r>
        <w:rPr>
          <w:rFonts w:hint="eastAsia"/>
          <w:b/>
          <w:bCs/>
          <w:sz w:val="36"/>
          <w:szCs w:val="44"/>
        </w:rPr>
        <w:fldChar w:fldCharType="end"/>
      </w:r>
      <w:r>
        <w:rPr>
          <w:rFonts w:hint="eastAsia"/>
          <w:b/>
          <w:bCs/>
          <w:sz w:val="36"/>
          <w:szCs w:val="44"/>
        </w:rPr>
        <w:t>《医用药理学基础》考试大纲</w:t>
      </w:r>
    </w:p>
    <w:p>
      <w:pPr>
        <w:jc w:val="center"/>
        <w:rPr>
          <w:b/>
          <w:bCs/>
          <w:sz w:val="24"/>
          <w:szCs w:val="32"/>
        </w:rPr>
      </w:pPr>
    </w:p>
    <w:p>
      <w:pPr>
        <w:jc w:val="center"/>
        <w:rPr>
          <w:b/>
          <w:bCs/>
          <w:sz w:val="24"/>
          <w:szCs w:val="32"/>
        </w:rPr>
      </w:pPr>
      <w:r>
        <w:rPr>
          <w:rFonts w:hint="eastAsia" w:ascii="宋体" w:hAnsi="宋体" w:cs="宋体"/>
          <w:b/>
          <w:bCs/>
          <w:sz w:val="24"/>
          <w:szCs w:val="32"/>
        </w:rPr>
        <w:t>Ⅰ 考试的性质</w:t>
      </w:r>
    </w:p>
    <w:p>
      <w:pPr>
        <w:jc w:val="left"/>
        <w:rPr>
          <w:b/>
          <w:bCs/>
          <w:sz w:val="24"/>
          <w:szCs w:val="32"/>
        </w:rPr>
      </w:pPr>
    </w:p>
    <w:p>
      <w:pPr>
        <w:jc w:val="left"/>
        <w:rPr>
          <w:szCs w:val="21"/>
        </w:rPr>
      </w:pPr>
      <w:r>
        <w:rPr>
          <w:rFonts w:hint="eastAsia"/>
          <w:szCs w:val="21"/>
        </w:rPr>
        <w:t xml:space="preserve">                       本大纲适用于药学专业专升本入学考试。</w:t>
      </w:r>
    </w:p>
    <w:p>
      <w:pPr>
        <w:jc w:val="center"/>
        <w:rPr>
          <w:b/>
          <w:bCs/>
          <w:sz w:val="24"/>
        </w:rPr>
      </w:pPr>
    </w:p>
    <w:p>
      <w:pPr>
        <w:jc w:val="center"/>
        <w:rPr>
          <w:rFonts w:ascii="宋体" w:hAnsi="宋体" w:cs="宋体"/>
          <w:b/>
          <w:bCs/>
          <w:sz w:val="24"/>
        </w:rPr>
      </w:pPr>
      <w:r>
        <w:rPr>
          <w:rFonts w:hint="eastAsia" w:ascii="宋体" w:hAnsi="宋体" w:cs="宋体"/>
          <w:b/>
          <w:bCs/>
          <w:sz w:val="24"/>
        </w:rPr>
        <w:t>Ⅱ 考试内容及要求</w:t>
      </w:r>
    </w:p>
    <w:p>
      <w:pPr>
        <w:jc w:val="left"/>
        <w:rPr>
          <w:rFonts w:ascii="宋体" w:hAnsi="宋体" w:cs="宋体"/>
          <w:b/>
          <w:bCs/>
          <w:sz w:val="24"/>
        </w:rPr>
      </w:pPr>
    </w:p>
    <w:p>
      <w:pPr>
        <w:jc w:val="left"/>
        <w:rPr>
          <w:rFonts w:ascii="宋体" w:hAnsi="宋体" w:cs="宋体"/>
          <w:b/>
          <w:bCs/>
          <w:sz w:val="24"/>
        </w:rPr>
      </w:pPr>
      <w:r>
        <w:rPr>
          <w:rFonts w:hint="eastAsia" w:ascii="宋体" w:hAnsi="宋体" w:cs="宋体"/>
          <w:b/>
          <w:bCs/>
          <w:sz w:val="24"/>
        </w:rPr>
        <w:t>一、考试基本要求</w:t>
      </w:r>
    </w:p>
    <w:p>
      <w:pPr>
        <w:widowControl/>
        <w:ind w:firstLine="420" w:firstLineChars="200"/>
        <w:jc w:val="left"/>
        <w:rPr>
          <w:rFonts w:ascii="宋体" w:hAnsi="宋体"/>
          <w:kern w:val="0"/>
          <w:szCs w:val="21"/>
        </w:rPr>
      </w:pPr>
      <w:r>
        <w:rPr>
          <w:rFonts w:hint="eastAsia" w:ascii="宋体" w:hAnsi="宋体"/>
          <w:kern w:val="0"/>
          <w:szCs w:val="21"/>
        </w:rPr>
        <w:t>药理学是研究药物与机体间相互作用规律及其原理，并为临床合理用药防治疾病提供基本理论的学科，在医学课程中它以生理</w:t>
      </w:r>
      <w:r>
        <w:rPr>
          <w:rFonts w:ascii="宋体" w:hAnsi="宋体"/>
          <w:kern w:val="0"/>
          <w:szCs w:val="21"/>
        </w:rPr>
        <w:t>、</w:t>
      </w:r>
      <w:r>
        <w:rPr>
          <w:rFonts w:hint="eastAsia" w:ascii="宋体" w:hAnsi="宋体"/>
          <w:kern w:val="0"/>
          <w:szCs w:val="21"/>
        </w:rPr>
        <w:t>生化</w:t>
      </w:r>
      <w:r>
        <w:rPr>
          <w:rFonts w:ascii="宋体" w:hAnsi="宋体"/>
          <w:kern w:val="0"/>
          <w:szCs w:val="21"/>
        </w:rPr>
        <w:t>、</w:t>
      </w:r>
      <w:r>
        <w:rPr>
          <w:rFonts w:hint="eastAsia" w:ascii="宋体" w:hAnsi="宋体"/>
          <w:kern w:val="0"/>
          <w:szCs w:val="21"/>
        </w:rPr>
        <w:t>病理</w:t>
      </w:r>
      <w:r>
        <w:rPr>
          <w:rFonts w:ascii="宋体" w:hAnsi="宋体"/>
          <w:kern w:val="0"/>
          <w:szCs w:val="21"/>
        </w:rPr>
        <w:t>、</w:t>
      </w:r>
      <w:r>
        <w:rPr>
          <w:rFonts w:hint="eastAsia" w:ascii="宋体" w:hAnsi="宋体"/>
          <w:kern w:val="0"/>
          <w:szCs w:val="21"/>
        </w:rPr>
        <w:t>病理生理学及病原微生物学等学科为基础，也是基础医学与临床医学的桥梁学科。本课程的任务是通过学习药理学的基本理论，为临床合理用药防治疾病提供理论基础；同时在正确掌握药理学基础理论</w:t>
      </w:r>
      <w:r>
        <w:rPr>
          <w:rFonts w:ascii="宋体" w:hAnsi="宋体"/>
          <w:kern w:val="0"/>
          <w:szCs w:val="21"/>
        </w:rPr>
        <w:t>、</w:t>
      </w:r>
      <w:r>
        <w:rPr>
          <w:rFonts w:hint="eastAsia" w:ascii="宋体" w:hAnsi="宋体"/>
          <w:kern w:val="0"/>
          <w:szCs w:val="21"/>
        </w:rPr>
        <w:t>基础知识和基本技能的基础上，培养学生观察</w:t>
      </w:r>
      <w:r>
        <w:rPr>
          <w:rFonts w:ascii="宋体" w:hAnsi="宋体"/>
          <w:kern w:val="0"/>
          <w:szCs w:val="21"/>
        </w:rPr>
        <w:t>、</w:t>
      </w:r>
      <w:r>
        <w:rPr>
          <w:rFonts w:hint="eastAsia" w:ascii="宋体" w:hAnsi="宋体"/>
          <w:kern w:val="0"/>
          <w:szCs w:val="21"/>
        </w:rPr>
        <w:t>分析</w:t>
      </w:r>
      <w:r>
        <w:rPr>
          <w:rFonts w:ascii="宋体" w:hAnsi="宋体"/>
          <w:kern w:val="0"/>
          <w:szCs w:val="21"/>
        </w:rPr>
        <w:t>、</w:t>
      </w:r>
      <w:r>
        <w:rPr>
          <w:rFonts w:hint="eastAsia" w:ascii="宋体" w:hAnsi="宋体"/>
          <w:kern w:val="0"/>
          <w:szCs w:val="21"/>
        </w:rPr>
        <w:t>综合和独立解决问题的工作能力，为培养基础与临床医学及药学专业人才奠定基础。</w:t>
      </w:r>
    </w:p>
    <w:p>
      <w:pPr>
        <w:ind w:firstLine="440" w:firstLineChars="200"/>
        <w:jc w:val="left"/>
        <w:rPr>
          <w:sz w:val="22"/>
          <w:szCs w:val="28"/>
        </w:rPr>
      </w:pPr>
      <w:r>
        <w:rPr>
          <w:rFonts w:hint="eastAsia"/>
          <w:sz w:val="22"/>
          <w:szCs w:val="28"/>
        </w:rPr>
        <w:t>本大纲着重于考核考生对基本理论、知识和基本技能的掌握程度及运用这些理论知识和技能分析问题、解决问题的能力。</w:t>
      </w:r>
    </w:p>
    <w:p>
      <w:pPr>
        <w:ind w:firstLine="440" w:firstLineChars="200"/>
        <w:jc w:val="left"/>
        <w:rPr>
          <w:rFonts w:hint="eastAsia"/>
          <w:sz w:val="22"/>
          <w:szCs w:val="28"/>
        </w:rPr>
      </w:pPr>
    </w:p>
    <w:p>
      <w:pPr>
        <w:jc w:val="left"/>
        <w:rPr>
          <w:b/>
          <w:bCs/>
          <w:sz w:val="24"/>
        </w:rPr>
      </w:pPr>
      <w:r>
        <w:rPr>
          <w:rFonts w:hint="eastAsia"/>
          <w:b/>
          <w:bCs/>
          <w:sz w:val="24"/>
        </w:rPr>
        <w:t>二、考核知识点及要求</w:t>
      </w:r>
    </w:p>
    <w:p>
      <w:pPr>
        <w:ind w:firstLine="210" w:firstLineChars="100"/>
        <w:jc w:val="left"/>
        <w:rPr>
          <w:rFonts w:asciiTheme="majorEastAsia" w:hAnsiTheme="majorEastAsia" w:eastAsiaTheme="majorEastAsia" w:cstheme="majorEastAsia"/>
          <w:snapToGrid w:val="0"/>
          <w:szCs w:val="21"/>
        </w:rPr>
      </w:pPr>
      <w:r>
        <w:rPr>
          <w:rFonts w:hint="eastAsia" w:asciiTheme="majorEastAsia" w:hAnsiTheme="majorEastAsia" w:eastAsiaTheme="majorEastAsia" w:cstheme="majorEastAsia"/>
          <w:snapToGrid w:val="0"/>
          <w:szCs w:val="21"/>
        </w:rPr>
        <w:t>本大纲的考核要求分为 “掌握”、“熟悉”、“了解”三个层次，具体含义是：</w:t>
      </w:r>
    </w:p>
    <w:p>
      <w:pPr>
        <w:ind w:firstLine="210" w:firstLineChars="100"/>
        <w:jc w:val="left"/>
        <w:rPr>
          <w:rFonts w:asciiTheme="majorEastAsia" w:hAnsiTheme="majorEastAsia" w:eastAsiaTheme="majorEastAsia" w:cstheme="majorEastAsia"/>
          <w:snapToGrid w:val="0"/>
          <w:szCs w:val="21"/>
        </w:rPr>
      </w:pPr>
      <w:r>
        <w:rPr>
          <w:rFonts w:hint="eastAsia" w:asciiTheme="majorEastAsia" w:hAnsiTheme="majorEastAsia" w:eastAsiaTheme="majorEastAsia" w:cstheme="majorEastAsia"/>
          <w:snapToGrid w:val="0"/>
          <w:szCs w:val="21"/>
        </w:rPr>
        <w:t>了解：能解释有关的概念、知识的含义，并能正确认识和表达。</w:t>
      </w:r>
    </w:p>
    <w:p>
      <w:pPr>
        <w:ind w:firstLine="210" w:firstLineChars="100"/>
        <w:jc w:val="left"/>
        <w:rPr>
          <w:rFonts w:asciiTheme="majorEastAsia" w:hAnsiTheme="majorEastAsia" w:eastAsiaTheme="majorEastAsia" w:cstheme="majorEastAsia"/>
          <w:snapToGrid w:val="0"/>
          <w:szCs w:val="21"/>
        </w:rPr>
      </w:pPr>
      <w:r>
        <w:rPr>
          <w:rFonts w:hint="eastAsia" w:asciiTheme="majorEastAsia" w:hAnsiTheme="majorEastAsia" w:eastAsiaTheme="majorEastAsia" w:cstheme="majorEastAsia"/>
          <w:snapToGrid w:val="0"/>
          <w:szCs w:val="21"/>
        </w:rPr>
        <w:t>熟悉：在了解的基础上，能全面把握基本概念、基本原理、基本方法，及有关概念、原理、方法的区别与联系。</w:t>
      </w:r>
    </w:p>
    <w:p>
      <w:pPr>
        <w:ind w:firstLine="210" w:firstLineChars="100"/>
        <w:jc w:val="left"/>
        <w:rPr>
          <w:rFonts w:asciiTheme="majorEastAsia" w:hAnsiTheme="majorEastAsia" w:eastAsiaTheme="majorEastAsia" w:cstheme="majorEastAsia"/>
          <w:snapToGrid w:val="0"/>
          <w:szCs w:val="21"/>
        </w:rPr>
      </w:pPr>
      <w:r>
        <w:rPr>
          <w:rFonts w:hint="eastAsia" w:asciiTheme="majorEastAsia" w:hAnsiTheme="majorEastAsia" w:eastAsiaTheme="majorEastAsia" w:cstheme="majorEastAsia"/>
          <w:snapToGrid w:val="0"/>
          <w:szCs w:val="21"/>
        </w:rPr>
        <w:t>掌握：在熟悉的基础上，能运用药理学基本概念、理论和基本方法分析和解决有关的理论问题和实际问题。</w:t>
      </w:r>
    </w:p>
    <w:p>
      <w:pPr>
        <w:ind w:firstLine="210" w:firstLineChars="100"/>
        <w:jc w:val="left"/>
        <w:rPr>
          <w:rFonts w:asciiTheme="majorEastAsia" w:hAnsiTheme="majorEastAsia" w:eastAsiaTheme="majorEastAsia" w:cstheme="majorEastAsia"/>
          <w:snapToGrid w:val="0"/>
          <w:szCs w:val="21"/>
        </w:rPr>
      </w:pPr>
    </w:p>
    <w:p>
      <w:pPr>
        <w:tabs>
          <w:tab w:val="left" w:pos="0"/>
        </w:tabs>
        <w:snapToGrid w:val="0"/>
        <w:ind w:firstLine="42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w:t>
      </w:r>
    </w:p>
    <w:p>
      <w:pPr>
        <w:tabs>
          <w:tab w:val="left" w:pos="0"/>
        </w:tabs>
        <w:snapToGrid w:val="0"/>
        <w:ind w:firstLine="420"/>
        <w:rPr>
          <w:rFonts w:asciiTheme="majorEastAsia" w:hAnsiTheme="majorEastAsia" w:eastAsiaTheme="majorEastAsia" w:cstheme="majorEastAsia"/>
          <w:szCs w:val="21"/>
        </w:rPr>
      </w:pPr>
    </w:p>
    <w:p>
      <w:pPr>
        <w:tabs>
          <w:tab w:val="left" w:pos="0"/>
        </w:tabs>
        <w:ind w:firstLine="42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w:t>
      </w:r>
    </w:p>
    <w:p>
      <w:pPr>
        <w:tabs>
          <w:tab w:val="left" w:pos="0"/>
        </w:tabs>
        <w:ind w:firstLine="420"/>
        <w:jc w:val="center"/>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szCs w:val="21"/>
        </w:rPr>
        <w:br w:type="page"/>
      </w:r>
      <w:r>
        <w:rPr>
          <w:rFonts w:hint="eastAsia" w:asciiTheme="majorEastAsia" w:hAnsiTheme="majorEastAsia" w:eastAsiaTheme="majorEastAsia" w:cstheme="majorEastAsia"/>
          <w:b/>
          <w:sz w:val="36"/>
          <w:szCs w:val="36"/>
        </w:rPr>
        <w:t xml:space="preserve"> </w:t>
      </w:r>
      <w:r>
        <w:rPr>
          <w:rFonts w:hint="eastAsia" w:asciiTheme="majorEastAsia" w:hAnsiTheme="majorEastAsia" w:eastAsiaTheme="majorEastAsia" w:cstheme="majorEastAsia"/>
          <w:b/>
          <w:sz w:val="30"/>
          <w:szCs w:val="30"/>
        </w:rPr>
        <w:t>第1章  绪论</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tabs>
          <w:tab w:val="left" w:pos="0"/>
        </w:tabs>
        <w:rPr>
          <w:rFonts w:hint="eastAsia" w:asciiTheme="majorEastAsia" w:hAnsiTheme="majorEastAsia" w:eastAsiaTheme="majorEastAsia" w:cstheme="majorEastAsia"/>
          <w:color w:val="FFFFFF"/>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护理学基础考试大纲11《护理学基础》考试大纲使用范围</w:t>
      </w:r>
    </w:p>
    <w:p>
      <w:pPr>
        <w:tabs>
          <w:tab w:val="left" w:pos="0"/>
        </w:tabs>
        <w:rPr>
          <w:rFonts w:ascii="宋体" w:hAnsi="宋体"/>
          <w:kern w:val="0"/>
          <w:sz w:val="24"/>
          <w:szCs w:val="24"/>
        </w:rPr>
      </w:pPr>
      <w:r>
        <w:rPr>
          <w:rFonts w:ascii="宋体" w:hAnsi="宋体"/>
          <w:kern w:val="0"/>
          <w:sz w:val="24"/>
          <w:szCs w:val="24"/>
        </w:rPr>
        <w:t>1</w:t>
      </w:r>
      <w:r>
        <w:rPr>
          <w:rFonts w:hint="eastAsia" w:ascii="宋体" w:hAnsi="宋体"/>
          <w:kern w:val="0"/>
          <w:sz w:val="24"/>
          <w:szCs w:val="24"/>
        </w:rPr>
        <w:t>．掌握药物</w:t>
      </w:r>
      <w:r>
        <w:rPr>
          <w:rFonts w:ascii="宋体" w:hAnsi="宋体"/>
          <w:kern w:val="0"/>
          <w:sz w:val="24"/>
          <w:szCs w:val="24"/>
        </w:rPr>
        <w:t>、</w:t>
      </w:r>
      <w:r>
        <w:rPr>
          <w:rFonts w:hint="eastAsia" w:ascii="宋体" w:hAnsi="宋体"/>
          <w:kern w:val="0"/>
          <w:sz w:val="24"/>
          <w:szCs w:val="24"/>
        </w:rPr>
        <w:t>药理学</w:t>
      </w:r>
      <w:r>
        <w:rPr>
          <w:rFonts w:ascii="宋体" w:hAnsi="宋体"/>
          <w:kern w:val="0"/>
          <w:sz w:val="24"/>
          <w:szCs w:val="24"/>
        </w:rPr>
        <w:t>、</w:t>
      </w:r>
      <w:r>
        <w:rPr>
          <w:rFonts w:hint="eastAsia" w:ascii="宋体" w:hAnsi="宋体"/>
          <w:kern w:val="0"/>
          <w:sz w:val="24"/>
          <w:szCs w:val="24"/>
        </w:rPr>
        <w:t>药效动力学</w:t>
      </w:r>
      <w:r>
        <w:rPr>
          <w:rFonts w:ascii="宋体" w:hAnsi="宋体"/>
          <w:kern w:val="0"/>
          <w:sz w:val="24"/>
          <w:szCs w:val="24"/>
        </w:rPr>
        <w:t>、</w:t>
      </w:r>
      <w:r>
        <w:rPr>
          <w:rFonts w:hint="eastAsia" w:ascii="宋体" w:hAnsi="宋体"/>
          <w:kern w:val="0"/>
          <w:sz w:val="24"/>
          <w:szCs w:val="24"/>
        </w:rPr>
        <w:t>药代动力学的概念；</w:t>
      </w:r>
    </w:p>
    <w:p>
      <w:pPr>
        <w:pStyle w:val="11"/>
        <w:widowControl/>
        <w:numPr>
          <w:ilvl w:val="0"/>
          <w:numId w:val="1"/>
        </w:numPr>
        <w:ind w:firstLineChars="0"/>
        <w:jc w:val="left"/>
        <w:rPr>
          <w:rFonts w:ascii="宋体" w:hAnsi="宋体"/>
          <w:kern w:val="0"/>
          <w:sz w:val="24"/>
          <w:szCs w:val="24"/>
        </w:rPr>
      </w:pPr>
      <w:r>
        <w:rPr>
          <w:rFonts w:hint="eastAsia" w:ascii="宋体" w:hAnsi="宋体"/>
          <w:kern w:val="0"/>
          <w:sz w:val="24"/>
          <w:szCs w:val="24"/>
        </w:rPr>
        <w:t>熟悉药理学在医药科学中的地位和任务；</w:t>
      </w:r>
    </w:p>
    <w:p>
      <w:pPr>
        <w:widowControl/>
        <w:jc w:val="left"/>
        <w:rPr>
          <w:rFonts w:ascii="宋体" w:hAnsi="宋体"/>
          <w:kern w:val="0"/>
          <w:sz w:val="24"/>
          <w:szCs w:val="24"/>
        </w:rPr>
      </w:pPr>
      <w:r>
        <w:rPr>
          <w:rFonts w:hint="eastAsia" w:ascii="宋体" w:hAnsi="宋体"/>
          <w:kern w:val="0"/>
          <w:sz w:val="24"/>
          <w:szCs w:val="24"/>
        </w:rPr>
        <w:t>3</w:t>
      </w:r>
      <w:r>
        <w:rPr>
          <w:rFonts w:ascii="宋体" w:hAnsi="宋体"/>
          <w:kern w:val="0"/>
          <w:sz w:val="24"/>
          <w:szCs w:val="24"/>
        </w:rPr>
        <w:t>.</w:t>
      </w:r>
      <w:r>
        <w:rPr>
          <w:rFonts w:hint="eastAsia" w:ascii="宋体" w:hAnsi="宋体"/>
          <w:kern w:val="0"/>
          <w:sz w:val="24"/>
          <w:szCs w:val="24"/>
        </w:rPr>
        <w:t>了解药物与药理学的发展简史，新药的药理学研究。</w:t>
      </w:r>
    </w:p>
    <w:p>
      <w:pPr>
        <w:rPr>
          <w:rFonts w:asciiTheme="majorEastAsia" w:hAnsiTheme="majorEastAsia" w:eastAsiaTheme="majorEastAsia" w:cstheme="majorEastAsia"/>
          <w:color w:val="FFFFFF"/>
          <w:sz w:val="0"/>
        </w:rPr>
      </w:pPr>
    </w:p>
    <w:p>
      <w:pPr>
        <w:rPr>
          <w:rFonts w:asciiTheme="majorEastAsia" w:hAnsiTheme="majorEastAsia" w:eastAsiaTheme="majorEastAsia" w:cstheme="majorEastAsia"/>
          <w:color w:val="FFFFFF"/>
          <w:sz w:val="0"/>
        </w:rPr>
      </w:pPr>
    </w:p>
    <w:p>
      <w:pPr>
        <w:jc w:val="center"/>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第2章 药物的体内过程和药物代谢动力学</w:t>
      </w:r>
    </w:p>
    <w:p>
      <w:pPr>
        <w:tabs>
          <w:tab w:val="left" w:pos="0"/>
        </w:tabs>
        <w:rPr>
          <w:rFonts w:ascii="宋体" w:hAnsi="宋体"/>
          <w:kern w:val="0"/>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护理学基础考试大纲11《护理学基础》考试大纲使用范围护理学</w:t>
      </w:r>
      <w:r>
        <w:rPr>
          <w:rFonts w:hint="eastAsia" w:ascii="宋体" w:hAnsi="宋体"/>
          <w:kern w:val="0"/>
          <w:sz w:val="24"/>
          <w:szCs w:val="24"/>
        </w:rPr>
        <w:t>1</w:t>
      </w:r>
      <w:r>
        <w:rPr>
          <w:rFonts w:ascii="宋体" w:hAnsi="宋体"/>
          <w:kern w:val="0"/>
          <w:sz w:val="24"/>
          <w:szCs w:val="24"/>
        </w:rPr>
        <w:t xml:space="preserve">. </w:t>
      </w:r>
      <w:r>
        <w:rPr>
          <w:rFonts w:hint="eastAsia" w:ascii="宋体" w:hAnsi="宋体"/>
          <w:kern w:val="0"/>
          <w:sz w:val="24"/>
          <w:szCs w:val="24"/>
        </w:rPr>
        <w:t>掌握：药物的跨膜转运；被动转运；脂溶扩散；影响脂溶扩散的因素；主动转运；膜动转运；转化的概念；药物代谢动力学的基本概念；</w:t>
      </w:r>
    </w:p>
    <w:p>
      <w:pPr>
        <w:widowControl/>
        <w:jc w:val="left"/>
        <w:rPr>
          <w:rFonts w:ascii="宋体" w:hAnsi="宋体"/>
          <w:kern w:val="0"/>
          <w:sz w:val="24"/>
          <w:szCs w:val="24"/>
        </w:rPr>
      </w:pPr>
      <w:r>
        <w:rPr>
          <w:rFonts w:hint="eastAsia" w:ascii="宋体" w:hAnsi="宋体"/>
          <w:kern w:val="0"/>
          <w:sz w:val="24"/>
          <w:szCs w:val="24"/>
        </w:rPr>
        <w:t>2</w:t>
      </w:r>
      <w:r>
        <w:rPr>
          <w:rFonts w:ascii="宋体" w:hAnsi="宋体"/>
          <w:kern w:val="0"/>
          <w:sz w:val="24"/>
          <w:szCs w:val="24"/>
        </w:rPr>
        <w:t xml:space="preserve">. </w:t>
      </w:r>
      <w:r>
        <w:rPr>
          <w:rFonts w:hint="eastAsia" w:ascii="宋体" w:hAnsi="宋体"/>
          <w:kern w:val="0"/>
          <w:sz w:val="24"/>
          <w:szCs w:val="24"/>
        </w:rPr>
        <w:t>熟悉：影响药物体内过程的主要因素；药物转化的方式与步骤</w:t>
      </w:r>
      <w:r>
        <w:rPr>
          <w:rFonts w:ascii="宋体" w:hAnsi="宋体"/>
          <w:kern w:val="0"/>
          <w:sz w:val="24"/>
          <w:szCs w:val="24"/>
        </w:rPr>
        <w:t>、</w:t>
      </w:r>
      <w:r>
        <w:rPr>
          <w:rFonts w:hint="eastAsia" w:ascii="宋体" w:hAnsi="宋体"/>
          <w:kern w:val="0"/>
          <w:sz w:val="24"/>
          <w:szCs w:val="24"/>
        </w:rPr>
        <w:t>药物转化的酶系统；肾（滤过</w:t>
      </w:r>
      <w:r>
        <w:rPr>
          <w:rFonts w:ascii="宋体" w:hAnsi="宋体"/>
          <w:kern w:val="0"/>
          <w:sz w:val="24"/>
          <w:szCs w:val="24"/>
        </w:rPr>
        <w:t>、</w:t>
      </w:r>
      <w:r>
        <w:rPr>
          <w:rFonts w:hint="eastAsia" w:ascii="宋体" w:hAnsi="宋体"/>
          <w:kern w:val="0"/>
          <w:sz w:val="24"/>
          <w:szCs w:val="24"/>
        </w:rPr>
        <w:t>重吸收</w:t>
      </w:r>
      <w:r>
        <w:rPr>
          <w:rFonts w:ascii="宋体" w:hAnsi="宋体"/>
          <w:kern w:val="0"/>
          <w:sz w:val="24"/>
          <w:szCs w:val="24"/>
        </w:rPr>
        <w:t>、</w:t>
      </w:r>
      <w:r>
        <w:rPr>
          <w:rFonts w:hint="eastAsia" w:ascii="宋体" w:hAnsi="宋体"/>
          <w:kern w:val="0"/>
          <w:sz w:val="24"/>
          <w:szCs w:val="24"/>
        </w:rPr>
        <w:t>分泌及影响重吸收的因素和意义）；</w:t>
      </w:r>
    </w:p>
    <w:p>
      <w:pPr>
        <w:widowControl/>
        <w:jc w:val="left"/>
        <w:rPr>
          <w:rFonts w:ascii="宋体" w:hAnsi="宋体"/>
          <w:kern w:val="0"/>
          <w:sz w:val="24"/>
          <w:szCs w:val="24"/>
        </w:rPr>
      </w:pPr>
      <w:r>
        <w:rPr>
          <w:rFonts w:hint="eastAsia" w:ascii="宋体" w:hAnsi="宋体"/>
          <w:kern w:val="0"/>
          <w:sz w:val="24"/>
          <w:szCs w:val="24"/>
        </w:rPr>
        <w:t>3</w:t>
      </w:r>
      <w:r>
        <w:rPr>
          <w:rFonts w:ascii="宋体" w:hAnsi="宋体"/>
          <w:kern w:val="0"/>
          <w:sz w:val="24"/>
          <w:szCs w:val="24"/>
        </w:rPr>
        <w:t xml:space="preserve">. </w:t>
      </w:r>
      <w:r>
        <w:rPr>
          <w:rFonts w:hint="eastAsia" w:ascii="宋体" w:hAnsi="宋体"/>
          <w:kern w:val="0"/>
          <w:sz w:val="24"/>
          <w:szCs w:val="24"/>
        </w:rPr>
        <w:t>了解：药物代谢动力学的基本参数；药物转化的意义。</w:t>
      </w:r>
    </w:p>
    <w:p>
      <w:pPr>
        <w:rPr>
          <w:rFonts w:asciiTheme="minorEastAsia" w:hAnsiTheme="minorEastAsia" w:eastAsiaTheme="minorEastAsia" w:cstheme="minorEastAsia"/>
          <w:bCs/>
          <w:sz w:val="24"/>
          <w:szCs w:val="24"/>
        </w:rPr>
      </w:pPr>
    </w:p>
    <w:p>
      <w:pPr>
        <w:rPr>
          <w:rFonts w:asciiTheme="minorEastAsia" w:hAnsiTheme="minorEastAsia" w:eastAsiaTheme="minorEastAsia" w:cstheme="minorEastAsia"/>
          <w:bCs/>
          <w:szCs w:val="21"/>
        </w:rPr>
      </w:pPr>
    </w:p>
    <w:p>
      <w:pPr>
        <w:pStyle w:val="11"/>
        <w:ind w:left="720" w:firstLine="0" w:firstLineChars="0"/>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第3章 药物效应动力学</w:t>
      </w:r>
    </w:p>
    <w:p>
      <w:pPr>
        <w:tabs>
          <w:tab w:val="left" w:pos="0"/>
        </w:tabs>
        <w:rPr>
          <w:rFonts w:ascii="宋体" w:hAnsi="宋体"/>
          <w:kern w:val="0"/>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护理学基础考试大纲11《护理学基础》考试大纲使用范围护理学</w:t>
      </w:r>
      <w:r>
        <w:rPr>
          <w:rFonts w:hint="eastAsia" w:ascii="宋体" w:hAnsi="宋体"/>
          <w:kern w:val="0"/>
          <w:sz w:val="24"/>
          <w:szCs w:val="24"/>
        </w:rPr>
        <w:t>1</w:t>
      </w:r>
      <w:r>
        <w:rPr>
          <w:rFonts w:ascii="宋体" w:hAnsi="宋体"/>
          <w:kern w:val="0"/>
          <w:sz w:val="24"/>
          <w:szCs w:val="24"/>
        </w:rPr>
        <w:t xml:space="preserve">. </w:t>
      </w:r>
      <w:r>
        <w:rPr>
          <w:rFonts w:hint="eastAsia" w:ascii="宋体" w:hAnsi="宋体"/>
          <w:kern w:val="0"/>
          <w:sz w:val="24"/>
          <w:szCs w:val="24"/>
        </w:rPr>
        <w:t>掌握：</w:t>
      </w:r>
      <w:r>
        <w:rPr>
          <w:rFonts w:hint="eastAsia" w:ascii="宋体" w:hAnsi="宋体"/>
          <w:sz w:val="24"/>
          <w:szCs w:val="24"/>
        </w:rPr>
        <w:t>药物作用的基本规律的主要内容；药物作用的选择性和两重性；药物不良反应的种类；药物作用机制；量效关系；量效曲线；半数有效量；半数致死量；安全范围；治疗指数；</w:t>
      </w:r>
    </w:p>
    <w:p>
      <w:pPr>
        <w:widowControl/>
        <w:jc w:val="left"/>
        <w:rPr>
          <w:rFonts w:ascii="宋体" w:hAnsi="宋体"/>
          <w:sz w:val="24"/>
          <w:szCs w:val="24"/>
        </w:rPr>
      </w:pPr>
      <w:r>
        <w:rPr>
          <w:rFonts w:ascii="宋体" w:hAnsi="宋体"/>
          <w:kern w:val="0"/>
          <w:sz w:val="24"/>
          <w:szCs w:val="24"/>
        </w:rPr>
        <w:t>2.</w:t>
      </w:r>
      <w:r>
        <w:rPr>
          <w:rFonts w:hint="eastAsia" w:ascii="宋体" w:hAnsi="宋体"/>
          <w:kern w:val="0"/>
          <w:sz w:val="24"/>
          <w:szCs w:val="24"/>
        </w:rPr>
        <w:t>熟悉：</w:t>
      </w:r>
      <w:r>
        <w:rPr>
          <w:rFonts w:hint="eastAsia" w:ascii="宋体" w:hAnsi="宋体"/>
          <w:sz w:val="24"/>
          <w:szCs w:val="24"/>
        </w:rPr>
        <w:t>药物作用机制；</w:t>
      </w:r>
    </w:p>
    <w:p>
      <w:pPr>
        <w:widowControl/>
        <w:jc w:val="left"/>
        <w:rPr>
          <w:rFonts w:ascii="宋体" w:hAnsi="宋体"/>
          <w:kern w:val="0"/>
          <w:sz w:val="24"/>
          <w:szCs w:val="24"/>
        </w:rPr>
      </w:pPr>
      <w:r>
        <w:rPr>
          <w:rFonts w:ascii="宋体" w:hAnsi="宋体"/>
          <w:kern w:val="0"/>
          <w:sz w:val="24"/>
          <w:szCs w:val="24"/>
        </w:rPr>
        <w:t>3.</w:t>
      </w:r>
      <w:r>
        <w:rPr>
          <w:rFonts w:hint="eastAsia" w:ascii="宋体" w:hAnsi="宋体"/>
          <w:kern w:val="0"/>
          <w:sz w:val="24"/>
          <w:szCs w:val="24"/>
        </w:rPr>
        <w:t>了解：</w:t>
      </w:r>
      <w:r>
        <w:rPr>
          <w:rFonts w:hint="eastAsia" w:ascii="宋体" w:hAnsi="宋体"/>
          <w:sz w:val="24"/>
          <w:szCs w:val="24"/>
        </w:rPr>
        <w:t>受体学说进展。</w:t>
      </w:r>
    </w:p>
    <w:p>
      <w:pPr>
        <w:rPr>
          <w:rFonts w:asciiTheme="minorEastAsia" w:hAnsiTheme="minorEastAsia" w:eastAsiaTheme="minorEastAsia" w:cstheme="minorEastAsia"/>
          <w:bCs/>
          <w:szCs w:val="21"/>
        </w:rPr>
      </w:pPr>
    </w:p>
    <w:p>
      <w:pPr>
        <w:rPr>
          <w:rFonts w:asciiTheme="majorEastAsia" w:hAnsiTheme="majorEastAsia" w:eastAsiaTheme="majorEastAsia" w:cstheme="majorEastAsia"/>
        </w:rPr>
      </w:pPr>
    </w:p>
    <w:p>
      <w:pPr>
        <w:jc w:val="center"/>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第4章 合理使用药物及影响药物效应的因素</w:t>
      </w:r>
    </w:p>
    <w:p>
      <w:pPr>
        <w:tabs>
          <w:tab w:val="left" w:pos="0"/>
        </w:tabs>
        <w:rPr>
          <w:rFonts w:ascii="宋体" w:hAnsi="宋体"/>
          <w:kern w:val="0"/>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护理学基础考试大纲11《护理学基础》考试大纲使用范围护理学</w:t>
      </w:r>
      <w:r>
        <w:rPr>
          <w:rFonts w:hint="eastAsia" w:asciiTheme="majorEastAsia" w:hAnsiTheme="majorEastAsia" w:eastAsiaTheme="majorEastAsia" w:cstheme="majorEastAsia"/>
          <w:sz w:val="24"/>
          <w:szCs w:val="24"/>
        </w:rPr>
        <w:t>了解</w:t>
      </w:r>
      <w:r>
        <w:rPr>
          <w:rFonts w:hint="eastAsia" w:ascii="宋体" w:hAnsi="宋体"/>
          <w:sz w:val="24"/>
          <w:szCs w:val="24"/>
        </w:rPr>
        <w:t>影响药物效应的各种因素</w:t>
      </w:r>
      <w:r>
        <w:rPr>
          <w:rFonts w:hint="eastAsia" w:ascii="宋体" w:hAnsi="宋体"/>
          <w:kern w:val="0"/>
          <w:sz w:val="24"/>
          <w:szCs w:val="24"/>
        </w:rPr>
        <w:t>；</w:t>
      </w:r>
    </w:p>
    <w:p>
      <w:pPr>
        <w:jc w:val="both"/>
        <w:rPr>
          <w:rFonts w:hint="eastAsia" w:asciiTheme="majorEastAsia" w:hAnsiTheme="majorEastAsia" w:eastAsiaTheme="majorEastAsia" w:cstheme="majorEastAsia"/>
          <w:b/>
          <w:bCs/>
          <w:sz w:val="28"/>
          <w:szCs w:val="28"/>
        </w:rPr>
      </w:pPr>
      <w:r>
        <w:rPr>
          <w:color w:val="FFFFFF"/>
          <w:sz w:val="24"/>
          <w:szCs w:val="24"/>
        </w:rPr>
        <w:t>大纲使用范围护理学专业专科入学考试前 言护理学是一门在自然科学与社会科学理论指导下的综合性应用学科，是研究有关预防保健与疾病防治康复过程中护理理论与技术的科学。《护理学基础</w:t>
      </w:r>
      <w:r>
        <w:rPr>
          <w:rFonts w:hint="eastAsia" w:asciiTheme="majorEastAsia" w:hAnsiTheme="majorEastAsia" w:eastAsiaTheme="majorEastAsia" w:cstheme="majorEastAsia"/>
          <w:b/>
          <w:bCs/>
          <w:sz w:val="28"/>
          <w:szCs w:val="28"/>
        </w:rPr>
        <w:t>第5章</w:t>
      </w:r>
      <w:r>
        <w:rPr>
          <w:rFonts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rPr>
        <w:t>传出神经系统药理学概论</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护理学基础考试大纲11《护理学基础》考试揩感莲阀陛蕊斜蚀饲</w:t>
      </w:r>
    </w:p>
    <w:p>
      <w:pPr>
        <w:widowControl/>
        <w:numPr>
          <w:ilvl w:val="0"/>
          <w:numId w:val="2"/>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传出神经系统递质和受体；掌握受体的分类、受体的分布及效应；传出神经的结构与功能；突触结构；传出神经受体；传出神经递质的生物效应及分子机制；传出神经系统药物的作用方式；</w:t>
      </w:r>
      <w:r>
        <w:rPr>
          <w:rFonts w:ascii="宋体" w:hAnsi="宋体"/>
          <w:sz w:val="24"/>
          <w:szCs w:val="24"/>
        </w:rPr>
        <w:t xml:space="preserve"> </w:t>
      </w:r>
    </w:p>
    <w:p>
      <w:pPr>
        <w:widowControl/>
        <w:numPr>
          <w:ilvl w:val="0"/>
          <w:numId w:val="2"/>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递质的体内过程（递质的生物合成、储存、释放、再摄取、灭活及受体结合等环节）；</w:t>
      </w:r>
    </w:p>
    <w:p>
      <w:pPr>
        <w:widowControl/>
        <w:numPr>
          <w:ilvl w:val="0"/>
          <w:numId w:val="2"/>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突触前膜受体的概念；传出神经系统药物的分类。</w:t>
      </w:r>
    </w:p>
    <w:p>
      <w:pPr>
        <w:jc w:val="center"/>
        <w:rPr>
          <w:rFonts w:asciiTheme="majorEastAsia" w:hAnsiTheme="majorEastAsia" w:eastAsiaTheme="majorEastAsia" w:cstheme="majorEastAsia"/>
          <w:b/>
          <w:bCs/>
          <w:sz w:val="28"/>
          <w:szCs w:val="28"/>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第6章</w:t>
      </w:r>
      <w:r>
        <w:rPr>
          <w:rFonts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rPr>
        <w:t>拟胆碱药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护理学基础考试大纲11感莲阀陛蕊斜蚀饲</w:t>
      </w:r>
    </w:p>
    <w:p>
      <w:pPr>
        <w:widowControl/>
        <w:numPr>
          <w:ilvl w:val="0"/>
          <w:numId w:val="3"/>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 xml:space="preserve">毛果芸香碱的作用及机制；新斯的明的作用及机制； </w:t>
      </w:r>
    </w:p>
    <w:p>
      <w:pPr>
        <w:widowControl/>
        <w:numPr>
          <w:ilvl w:val="0"/>
          <w:numId w:val="3"/>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拟胆碱药的分类；</w:t>
      </w:r>
    </w:p>
    <w:p>
      <w:pPr>
        <w:widowControl/>
        <w:numPr>
          <w:ilvl w:val="0"/>
          <w:numId w:val="3"/>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毒扁豆碱的作用特点和用途。</w:t>
      </w:r>
    </w:p>
    <w:p>
      <w:pPr>
        <w:rPr>
          <w:rFonts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第7章  有机磷脂类抗胆碱酯酶药中毒及胆碱酯酶复活药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护理学基础考试大纲11《护斜蚀饲</w:t>
      </w:r>
    </w:p>
    <w:p>
      <w:pPr>
        <w:widowControl/>
        <w:numPr>
          <w:ilvl w:val="0"/>
          <w:numId w:val="4"/>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 xml:space="preserve">有机磷酸酯类中毒的机制；胆碱酯酶复活药的作用机制； </w:t>
      </w:r>
    </w:p>
    <w:p>
      <w:pPr>
        <w:widowControl/>
        <w:numPr>
          <w:ilvl w:val="0"/>
          <w:numId w:val="4"/>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有机磷酸酯类急性中毒</w:t>
      </w:r>
      <w:r>
        <w:rPr>
          <w:rFonts w:ascii="宋体" w:hAnsi="宋体"/>
          <w:sz w:val="24"/>
          <w:szCs w:val="24"/>
        </w:rPr>
        <w:t>.</w:t>
      </w:r>
      <w:r>
        <w:rPr>
          <w:rFonts w:hint="eastAsia" w:ascii="宋体" w:hAnsi="宋体"/>
          <w:sz w:val="24"/>
          <w:szCs w:val="24"/>
        </w:rPr>
        <w:t xml:space="preserve">慢性中毒的中毒症状； </w:t>
      </w:r>
    </w:p>
    <w:p>
      <w:pPr>
        <w:widowControl/>
        <w:numPr>
          <w:ilvl w:val="0"/>
          <w:numId w:val="4"/>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碘解磷定</w:t>
      </w:r>
      <w:r>
        <w:rPr>
          <w:rFonts w:ascii="宋体" w:hAnsi="宋体"/>
          <w:sz w:val="24"/>
          <w:szCs w:val="24"/>
        </w:rPr>
        <w:t>、</w:t>
      </w:r>
      <w:r>
        <w:rPr>
          <w:rFonts w:hint="eastAsia" w:ascii="宋体" w:hAnsi="宋体"/>
          <w:sz w:val="24"/>
          <w:szCs w:val="24"/>
        </w:rPr>
        <w:t>氯磷定的作用特点和用途。</w:t>
      </w:r>
    </w:p>
    <w:p>
      <w:pPr>
        <w:rPr>
          <w:rFonts w:asciiTheme="majorEastAsia" w:hAnsiTheme="majorEastAsia" w:eastAsiaTheme="majorEastAsia" w:cstheme="majorEastAsia"/>
          <w:szCs w:val="21"/>
        </w:rPr>
      </w:pPr>
    </w:p>
    <w:p>
      <w:pPr>
        <w:rPr>
          <w:rFonts w:hint="eastAsia" w:asciiTheme="majorEastAsia" w:hAnsiTheme="majorEastAsia" w:eastAsiaTheme="majorEastAsia" w:cstheme="majorEastAsia"/>
          <w:szCs w:val="21"/>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第8章</w:t>
      </w:r>
      <w:r>
        <w:rPr>
          <w:rFonts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rPr>
        <w:t>抗胆碱药（</w:t>
      </w:r>
      <w:r>
        <w:rPr>
          <w:rFonts w:asciiTheme="majorEastAsia" w:hAnsiTheme="majorEastAsia" w:eastAsiaTheme="majorEastAsia" w:cstheme="majorEastAsia"/>
          <w:b/>
          <w:bCs/>
          <w:sz w:val="28"/>
          <w:szCs w:val="28"/>
        </w:rPr>
        <w:t>I）-M</w:t>
      </w:r>
      <w:r>
        <w:rPr>
          <w:rFonts w:hint="eastAsia" w:asciiTheme="majorEastAsia" w:hAnsiTheme="majorEastAsia" w:eastAsiaTheme="majorEastAsia" w:cstheme="majorEastAsia"/>
          <w:b/>
          <w:bCs/>
          <w:sz w:val="28"/>
          <w:szCs w:val="28"/>
        </w:rPr>
        <w:t>胆碱受体阻断药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护理学基础考试大纲11《护理学基础》考试揩感莲阀陛蕊斜蚀饲</w:t>
      </w:r>
    </w:p>
    <w:p>
      <w:pPr>
        <w:widowControl/>
        <w:numPr>
          <w:ilvl w:val="0"/>
          <w:numId w:val="5"/>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阿托品的作用</w:t>
      </w:r>
      <w:r>
        <w:rPr>
          <w:rFonts w:ascii="宋体" w:hAnsi="宋体"/>
          <w:sz w:val="24"/>
          <w:szCs w:val="24"/>
        </w:rPr>
        <w:t>.</w:t>
      </w:r>
      <w:r>
        <w:rPr>
          <w:rFonts w:hint="eastAsia" w:ascii="宋体" w:hAnsi="宋体"/>
          <w:sz w:val="24"/>
          <w:szCs w:val="24"/>
        </w:rPr>
        <w:t>用途及不良反应与解救；骨骼肌松弛药的作用特点与机制；</w:t>
      </w:r>
      <w:r>
        <w:rPr>
          <w:rFonts w:ascii="宋体" w:hAnsi="宋体"/>
          <w:sz w:val="24"/>
          <w:szCs w:val="24"/>
        </w:rPr>
        <w:t xml:space="preserve"> </w:t>
      </w:r>
    </w:p>
    <w:p>
      <w:pPr>
        <w:widowControl/>
        <w:numPr>
          <w:ilvl w:val="0"/>
          <w:numId w:val="5"/>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东莨菪碱</w:t>
      </w:r>
      <w:r>
        <w:rPr>
          <w:rFonts w:ascii="宋体" w:hAnsi="宋体"/>
          <w:sz w:val="24"/>
          <w:szCs w:val="24"/>
        </w:rPr>
        <w:t>、</w:t>
      </w:r>
      <w:r>
        <w:rPr>
          <w:rFonts w:hint="eastAsia" w:ascii="宋体" w:hAnsi="宋体"/>
          <w:sz w:val="24"/>
          <w:szCs w:val="24"/>
        </w:rPr>
        <w:t>山莨菪碱的作用特点及应用；</w:t>
      </w:r>
    </w:p>
    <w:p>
      <w:pPr>
        <w:widowControl/>
        <w:numPr>
          <w:ilvl w:val="0"/>
          <w:numId w:val="5"/>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阿托品的合成代用品的作用特点和用途。</w:t>
      </w:r>
    </w:p>
    <w:p>
      <w:pPr>
        <w:rPr>
          <w:color w:val="FFFFFF"/>
          <w:sz w:val="0"/>
        </w:rPr>
      </w:pPr>
    </w:p>
    <w:p>
      <w:pPr>
        <w:rPr>
          <w:rFonts w:asciiTheme="majorEastAsia" w:hAnsiTheme="majorEastAsia" w:eastAsiaTheme="majorEastAsia" w:cstheme="majorEastAsia"/>
          <w:szCs w:val="21"/>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第9章  抗胆碱药（</w:t>
      </w:r>
      <w:r>
        <w:rPr>
          <w:rFonts w:asciiTheme="majorEastAsia" w:hAnsiTheme="majorEastAsia" w:eastAsiaTheme="majorEastAsia" w:cstheme="majorEastAsia"/>
          <w:b/>
          <w:bCs/>
          <w:sz w:val="28"/>
          <w:szCs w:val="28"/>
        </w:rPr>
        <w:t>II）-N</w:t>
      </w:r>
      <w:r>
        <w:rPr>
          <w:rFonts w:hint="eastAsia" w:asciiTheme="majorEastAsia" w:hAnsiTheme="majorEastAsia" w:eastAsiaTheme="majorEastAsia" w:cstheme="majorEastAsia"/>
          <w:b/>
          <w:bCs/>
          <w:sz w:val="28"/>
          <w:szCs w:val="28"/>
        </w:rPr>
        <w:t>胆碱受体阻断药</w:t>
      </w:r>
    </w:p>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w:t>
      </w:r>
    </w:p>
    <w:p>
      <w:pPr>
        <w:widowControl/>
        <w:numPr>
          <w:ilvl w:val="0"/>
          <w:numId w:val="6"/>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骨骼肌松弛药的作用特点与机制；</w:t>
      </w:r>
      <w:r>
        <w:rPr>
          <w:rFonts w:ascii="宋体" w:hAnsi="宋体"/>
          <w:sz w:val="24"/>
          <w:szCs w:val="24"/>
        </w:rPr>
        <w:t xml:space="preserve"> </w:t>
      </w:r>
    </w:p>
    <w:p>
      <w:pPr>
        <w:widowControl/>
        <w:numPr>
          <w:ilvl w:val="0"/>
          <w:numId w:val="6"/>
        </w:numPr>
        <w:jc w:val="left"/>
        <w:rPr>
          <w:rFonts w:ascii="宋体" w:hAnsi="宋体"/>
          <w:kern w:val="0"/>
          <w:sz w:val="24"/>
          <w:szCs w:val="24"/>
        </w:rPr>
      </w:pPr>
      <w:r>
        <w:rPr>
          <w:rFonts w:hint="eastAsia" w:ascii="宋体" w:hAnsi="宋体"/>
          <w:kern w:val="0"/>
          <w:sz w:val="24"/>
          <w:szCs w:val="24"/>
        </w:rPr>
        <w:t>了解：</w:t>
      </w:r>
      <w:r>
        <w:rPr>
          <w:rFonts w:ascii="宋体" w:hAnsi="宋体"/>
          <w:sz w:val="24"/>
          <w:szCs w:val="24"/>
        </w:rPr>
        <w:t>N1</w:t>
      </w:r>
      <w:r>
        <w:rPr>
          <w:rFonts w:hint="eastAsia" w:ascii="宋体" w:hAnsi="宋体"/>
          <w:sz w:val="24"/>
          <w:szCs w:val="24"/>
        </w:rPr>
        <w:t>胆碱受体阻断药和</w:t>
      </w:r>
      <w:r>
        <w:rPr>
          <w:rFonts w:ascii="宋体" w:hAnsi="宋体"/>
          <w:sz w:val="24"/>
          <w:szCs w:val="24"/>
        </w:rPr>
        <w:t>N2</w:t>
      </w:r>
      <w:r>
        <w:rPr>
          <w:rFonts w:hint="eastAsia" w:ascii="宋体" w:hAnsi="宋体"/>
          <w:sz w:val="24"/>
          <w:szCs w:val="24"/>
        </w:rPr>
        <w:t>胆碱受体阻断药的作用特点和用途。</w:t>
      </w:r>
    </w:p>
    <w:p>
      <w:pPr>
        <w:jc w:val="center"/>
        <w:rPr>
          <w:rFonts w:asciiTheme="majorEastAsia" w:hAnsiTheme="majorEastAsia" w:eastAsiaTheme="majorEastAsia" w:cstheme="majorEastAsia"/>
          <w:b/>
          <w:bCs/>
          <w:sz w:val="28"/>
          <w:szCs w:val="28"/>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第1</w:t>
      </w:r>
      <w:r>
        <w:rPr>
          <w:rFonts w:asciiTheme="majorEastAsia" w:hAnsiTheme="majorEastAsia" w:eastAsiaTheme="majorEastAsia" w:cstheme="majorEastAsia"/>
          <w:b/>
          <w:bCs/>
          <w:sz w:val="28"/>
          <w:szCs w:val="28"/>
        </w:rPr>
        <w:t>0</w:t>
      </w:r>
      <w:r>
        <w:rPr>
          <w:rFonts w:hint="eastAsia" w:asciiTheme="majorEastAsia" w:hAnsiTheme="majorEastAsia" w:eastAsiaTheme="majorEastAsia" w:cstheme="majorEastAsia"/>
          <w:b/>
          <w:bCs/>
          <w:sz w:val="28"/>
          <w:szCs w:val="28"/>
        </w:rPr>
        <w:t>章  拟肾上腺素药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护理学基础考试大纲11《护理学基蕊斜蚀饲</w:t>
      </w:r>
    </w:p>
    <w:p>
      <w:pPr>
        <w:widowControl/>
        <w:numPr>
          <w:ilvl w:val="0"/>
          <w:numId w:val="7"/>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拟交感药的构效关系及分类；</w:t>
      </w:r>
      <w:r>
        <w:rPr>
          <w:rFonts w:ascii="宋体" w:hAnsi="宋体"/>
          <w:sz w:val="24"/>
          <w:szCs w:val="24"/>
        </w:rPr>
        <w:t>α</w:t>
      </w:r>
      <w:r>
        <w:rPr>
          <w:rFonts w:hint="eastAsia" w:ascii="宋体" w:hAnsi="宋体"/>
          <w:sz w:val="24"/>
          <w:szCs w:val="24"/>
        </w:rPr>
        <w:t>受体激动药去甲肾上腺素的作用</w:t>
      </w:r>
      <w:r>
        <w:rPr>
          <w:rFonts w:ascii="宋体" w:hAnsi="宋体"/>
          <w:sz w:val="24"/>
          <w:szCs w:val="24"/>
        </w:rPr>
        <w:t>、</w:t>
      </w:r>
      <w:r>
        <w:rPr>
          <w:rFonts w:hint="eastAsia" w:ascii="宋体" w:hAnsi="宋体"/>
          <w:sz w:val="24"/>
          <w:szCs w:val="24"/>
        </w:rPr>
        <w:t>用途</w:t>
      </w:r>
      <w:r>
        <w:rPr>
          <w:rFonts w:ascii="宋体" w:hAnsi="宋体"/>
          <w:sz w:val="24"/>
          <w:szCs w:val="24"/>
        </w:rPr>
        <w:t>、</w:t>
      </w:r>
      <w:r>
        <w:rPr>
          <w:rFonts w:hint="eastAsia" w:ascii="宋体" w:hAnsi="宋体"/>
          <w:sz w:val="24"/>
          <w:szCs w:val="24"/>
        </w:rPr>
        <w:t>不良反应</w:t>
      </w:r>
      <w:r>
        <w:rPr>
          <w:rFonts w:ascii="宋体" w:hAnsi="宋体"/>
          <w:sz w:val="24"/>
          <w:szCs w:val="24"/>
        </w:rPr>
        <w:t>、</w:t>
      </w:r>
      <w:r>
        <w:rPr>
          <w:rFonts w:hint="eastAsia" w:ascii="宋体" w:hAnsi="宋体"/>
          <w:sz w:val="24"/>
          <w:szCs w:val="24"/>
        </w:rPr>
        <w:t>禁忌症；</w:t>
      </w:r>
      <w:r>
        <w:rPr>
          <w:rFonts w:ascii="宋体" w:hAnsi="宋体"/>
          <w:sz w:val="24"/>
          <w:szCs w:val="24"/>
        </w:rPr>
        <w:t>β</w:t>
      </w:r>
      <w:r>
        <w:rPr>
          <w:rFonts w:hint="eastAsia" w:ascii="宋体" w:hAnsi="宋体"/>
          <w:sz w:val="24"/>
          <w:szCs w:val="24"/>
        </w:rPr>
        <w:t>受体激动药异丙肾上腺素的作用</w:t>
      </w:r>
      <w:r>
        <w:rPr>
          <w:rFonts w:ascii="宋体" w:hAnsi="宋体"/>
          <w:sz w:val="24"/>
          <w:szCs w:val="24"/>
        </w:rPr>
        <w:t>、</w:t>
      </w:r>
      <w:r>
        <w:rPr>
          <w:rFonts w:hint="eastAsia" w:ascii="宋体" w:hAnsi="宋体"/>
          <w:sz w:val="24"/>
          <w:szCs w:val="24"/>
        </w:rPr>
        <w:t>用途</w:t>
      </w:r>
      <w:r>
        <w:rPr>
          <w:rFonts w:ascii="宋体" w:hAnsi="宋体"/>
          <w:sz w:val="24"/>
          <w:szCs w:val="24"/>
        </w:rPr>
        <w:t>、</w:t>
      </w:r>
      <w:r>
        <w:rPr>
          <w:rFonts w:hint="eastAsia" w:ascii="宋体" w:hAnsi="宋体"/>
          <w:sz w:val="24"/>
          <w:szCs w:val="24"/>
        </w:rPr>
        <w:t>不良反应</w:t>
      </w:r>
      <w:r>
        <w:rPr>
          <w:rFonts w:ascii="宋体" w:hAnsi="宋体"/>
          <w:sz w:val="24"/>
          <w:szCs w:val="24"/>
        </w:rPr>
        <w:t>、</w:t>
      </w:r>
      <w:r>
        <w:rPr>
          <w:rFonts w:hint="eastAsia" w:ascii="宋体" w:hAnsi="宋体"/>
          <w:sz w:val="24"/>
          <w:szCs w:val="24"/>
        </w:rPr>
        <w:t>禁忌症；间羟胺</w:t>
      </w:r>
      <w:r>
        <w:rPr>
          <w:rFonts w:ascii="宋体" w:hAnsi="宋体"/>
          <w:sz w:val="24"/>
          <w:szCs w:val="24"/>
        </w:rPr>
        <w:t>、</w:t>
      </w:r>
      <w:r>
        <w:rPr>
          <w:rFonts w:hint="eastAsia" w:ascii="宋体" w:hAnsi="宋体"/>
          <w:sz w:val="24"/>
          <w:szCs w:val="24"/>
        </w:rPr>
        <w:t>多巴胺</w:t>
      </w:r>
      <w:r>
        <w:rPr>
          <w:rFonts w:ascii="宋体" w:hAnsi="宋体"/>
          <w:sz w:val="24"/>
          <w:szCs w:val="24"/>
        </w:rPr>
        <w:t>、</w:t>
      </w:r>
      <w:r>
        <w:rPr>
          <w:rFonts w:hint="eastAsia" w:ascii="宋体" w:hAnsi="宋体"/>
          <w:sz w:val="24"/>
          <w:szCs w:val="24"/>
        </w:rPr>
        <w:t>麻黄碱的作用机制；</w:t>
      </w:r>
      <w:r>
        <w:rPr>
          <w:rFonts w:ascii="宋体" w:hAnsi="宋体"/>
          <w:kern w:val="0"/>
          <w:sz w:val="24"/>
          <w:szCs w:val="24"/>
        </w:rPr>
        <w:t xml:space="preserve"> </w:t>
      </w:r>
    </w:p>
    <w:p>
      <w:pPr>
        <w:widowControl/>
        <w:numPr>
          <w:ilvl w:val="0"/>
          <w:numId w:val="7"/>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间羟胺</w:t>
      </w:r>
      <w:r>
        <w:rPr>
          <w:rFonts w:ascii="宋体" w:hAnsi="宋体"/>
          <w:sz w:val="24"/>
          <w:szCs w:val="24"/>
        </w:rPr>
        <w:t>、</w:t>
      </w:r>
      <w:r>
        <w:rPr>
          <w:rFonts w:hint="eastAsia" w:ascii="宋体" w:hAnsi="宋体"/>
          <w:sz w:val="24"/>
          <w:szCs w:val="24"/>
        </w:rPr>
        <w:t>麻黄碱的作用特点；</w:t>
      </w:r>
      <w:r>
        <w:rPr>
          <w:rFonts w:ascii="宋体" w:hAnsi="宋体"/>
          <w:kern w:val="0"/>
          <w:sz w:val="24"/>
          <w:szCs w:val="24"/>
        </w:rPr>
        <w:t xml:space="preserve"> </w:t>
      </w:r>
    </w:p>
    <w:p>
      <w:pPr>
        <w:widowControl/>
        <w:numPr>
          <w:ilvl w:val="0"/>
          <w:numId w:val="7"/>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去氧肾上腺素的作用机制。</w:t>
      </w:r>
    </w:p>
    <w:p>
      <w:pPr>
        <w:rPr>
          <w:rFonts w:asciiTheme="majorEastAsia" w:hAnsiTheme="majorEastAsia" w:eastAsiaTheme="majorEastAsia" w:cstheme="majorEastAsia"/>
          <w:szCs w:val="21"/>
        </w:rPr>
      </w:pPr>
    </w:p>
    <w:p>
      <w:pPr>
        <w:rPr>
          <w:rFonts w:asciiTheme="majorEastAsia" w:hAnsiTheme="majorEastAsia" w:eastAsiaTheme="majorEastAsia" w:cstheme="majorEastAsia"/>
          <w:szCs w:val="21"/>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第1</w:t>
      </w:r>
      <w:r>
        <w:rPr>
          <w:rFonts w:asciiTheme="majorEastAsia" w:hAnsiTheme="majorEastAsia" w:eastAsiaTheme="majorEastAsia" w:cstheme="majorEastAsia"/>
          <w:b/>
          <w:bCs/>
          <w:sz w:val="28"/>
          <w:szCs w:val="28"/>
        </w:rPr>
        <w:t>1</w:t>
      </w:r>
      <w:r>
        <w:rPr>
          <w:rFonts w:hint="eastAsia" w:asciiTheme="majorEastAsia" w:hAnsiTheme="majorEastAsia" w:eastAsiaTheme="majorEastAsia" w:cstheme="majorEastAsia"/>
          <w:b/>
          <w:bCs/>
          <w:sz w:val="28"/>
          <w:szCs w:val="28"/>
        </w:rPr>
        <w:t>章 肾上腺素受体阻断药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护理学基础考试大纲11《护感莲阀陛蕊斜蚀饲</w:t>
      </w:r>
    </w:p>
    <w:p>
      <w:pPr>
        <w:widowControl/>
        <w:numPr>
          <w:ilvl w:val="0"/>
          <w:numId w:val="8"/>
        </w:numPr>
        <w:jc w:val="left"/>
        <w:rPr>
          <w:rFonts w:ascii="宋体" w:hAnsi="宋体"/>
          <w:kern w:val="0"/>
          <w:sz w:val="24"/>
          <w:szCs w:val="24"/>
        </w:rPr>
      </w:pPr>
      <w:r>
        <w:rPr>
          <w:rFonts w:hint="eastAsia" w:ascii="宋体" w:hAnsi="宋体"/>
          <w:kern w:val="0"/>
          <w:sz w:val="24"/>
          <w:szCs w:val="24"/>
        </w:rPr>
        <w:t>掌握：</w:t>
      </w:r>
      <w:r>
        <w:rPr>
          <w:rFonts w:ascii="宋体" w:hAnsi="宋体"/>
          <w:sz w:val="24"/>
          <w:szCs w:val="24"/>
        </w:rPr>
        <w:t>α</w:t>
      </w:r>
      <w:r>
        <w:rPr>
          <w:rFonts w:hint="eastAsia" w:ascii="宋体" w:hAnsi="宋体"/>
          <w:sz w:val="24"/>
          <w:szCs w:val="24"/>
        </w:rPr>
        <w:t>受体阻断药的分类；</w:t>
      </w:r>
      <w:r>
        <w:rPr>
          <w:rFonts w:ascii="宋体" w:hAnsi="宋体"/>
          <w:sz w:val="24"/>
          <w:szCs w:val="24"/>
        </w:rPr>
        <w:t>β</w:t>
      </w:r>
      <w:r>
        <w:rPr>
          <w:rFonts w:hint="eastAsia" w:ascii="宋体" w:hAnsi="宋体"/>
          <w:sz w:val="24"/>
          <w:szCs w:val="24"/>
        </w:rPr>
        <w:t>受体阻断药的构效关系；酚妥拉明</w:t>
      </w:r>
      <w:r>
        <w:rPr>
          <w:rFonts w:ascii="宋体" w:hAnsi="宋体"/>
          <w:sz w:val="24"/>
          <w:szCs w:val="24"/>
        </w:rPr>
        <w:t>、</w:t>
      </w:r>
      <w:r>
        <w:rPr>
          <w:rFonts w:hint="eastAsia" w:ascii="宋体" w:hAnsi="宋体"/>
          <w:sz w:val="24"/>
          <w:szCs w:val="24"/>
        </w:rPr>
        <w:t>酚苄明的作用机制；普萘洛尔的作用机制</w:t>
      </w:r>
      <w:r>
        <w:rPr>
          <w:rFonts w:ascii="宋体" w:hAnsi="宋体"/>
          <w:sz w:val="24"/>
          <w:szCs w:val="24"/>
        </w:rPr>
        <w:t>、</w:t>
      </w:r>
      <w:r>
        <w:rPr>
          <w:rFonts w:hint="eastAsia" w:ascii="宋体" w:hAnsi="宋体"/>
          <w:sz w:val="24"/>
          <w:szCs w:val="24"/>
        </w:rPr>
        <w:t>用途</w:t>
      </w:r>
      <w:r>
        <w:rPr>
          <w:rFonts w:ascii="宋体" w:hAnsi="宋体"/>
          <w:sz w:val="24"/>
          <w:szCs w:val="24"/>
        </w:rPr>
        <w:t>、</w:t>
      </w:r>
      <w:r>
        <w:rPr>
          <w:rFonts w:hint="eastAsia" w:ascii="宋体" w:hAnsi="宋体"/>
          <w:sz w:val="24"/>
          <w:szCs w:val="24"/>
        </w:rPr>
        <w:t>不良反应</w:t>
      </w:r>
      <w:r>
        <w:rPr>
          <w:rFonts w:ascii="宋体" w:hAnsi="宋体"/>
          <w:sz w:val="24"/>
          <w:szCs w:val="24"/>
        </w:rPr>
        <w:t>、</w:t>
      </w:r>
      <w:r>
        <w:rPr>
          <w:rFonts w:hint="eastAsia" w:ascii="宋体" w:hAnsi="宋体"/>
          <w:sz w:val="24"/>
          <w:szCs w:val="24"/>
        </w:rPr>
        <w:t>禁忌症</w:t>
      </w:r>
    </w:p>
    <w:p>
      <w:pPr>
        <w:widowControl/>
        <w:numPr>
          <w:ilvl w:val="0"/>
          <w:numId w:val="8"/>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酚妥拉明</w:t>
      </w:r>
      <w:r>
        <w:rPr>
          <w:rFonts w:ascii="宋体" w:hAnsi="宋体"/>
          <w:sz w:val="24"/>
          <w:szCs w:val="24"/>
        </w:rPr>
        <w:t>、</w:t>
      </w:r>
      <w:r>
        <w:rPr>
          <w:rFonts w:hint="eastAsia" w:ascii="宋体" w:hAnsi="宋体"/>
          <w:sz w:val="24"/>
          <w:szCs w:val="24"/>
        </w:rPr>
        <w:t>酚苄明的用途</w:t>
      </w:r>
      <w:r>
        <w:rPr>
          <w:rFonts w:ascii="宋体" w:hAnsi="宋体"/>
          <w:sz w:val="24"/>
          <w:szCs w:val="24"/>
        </w:rPr>
        <w:t>、</w:t>
      </w:r>
      <w:r>
        <w:rPr>
          <w:rFonts w:hint="eastAsia" w:ascii="宋体" w:hAnsi="宋体"/>
          <w:sz w:val="24"/>
          <w:szCs w:val="24"/>
        </w:rPr>
        <w:t>不良反应；美托洛尔的作用特点</w:t>
      </w:r>
    </w:p>
    <w:p>
      <w:pPr>
        <w:widowControl/>
        <w:numPr>
          <w:ilvl w:val="0"/>
          <w:numId w:val="8"/>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吲哚洛尔</w:t>
      </w:r>
      <w:r>
        <w:rPr>
          <w:rFonts w:ascii="宋体" w:hAnsi="宋体"/>
          <w:sz w:val="24"/>
          <w:szCs w:val="24"/>
        </w:rPr>
        <w:t>、</w:t>
      </w:r>
      <w:r>
        <w:rPr>
          <w:rFonts w:hint="eastAsia" w:ascii="宋体" w:hAnsi="宋体"/>
          <w:sz w:val="24"/>
          <w:szCs w:val="24"/>
        </w:rPr>
        <w:t>噻吗洛尔</w:t>
      </w:r>
      <w:r>
        <w:rPr>
          <w:rFonts w:ascii="宋体" w:hAnsi="宋体"/>
          <w:sz w:val="24"/>
          <w:szCs w:val="24"/>
        </w:rPr>
        <w:t>、</w:t>
      </w:r>
      <w:r>
        <w:rPr>
          <w:rFonts w:hint="eastAsia" w:ascii="宋体" w:hAnsi="宋体"/>
          <w:sz w:val="24"/>
          <w:szCs w:val="24"/>
        </w:rPr>
        <w:t>拉贝洛尔的作用机制</w:t>
      </w:r>
    </w:p>
    <w:p>
      <w:pPr>
        <w:rPr>
          <w:rFonts w:asciiTheme="majorEastAsia" w:hAnsiTheme="majorEastAsia" w:eastAsiaTheme="majorEastAsia" w:cstheme="majorEastAsia"/>
          <w:szCs w:val="21"/>
        </w:rPr>
      </w:pPr>
    </w:p>
    <w:p>
      <w:pPr>
        <w:jc w:val="center"/>
        <w:rPr>
          <w:rFonts w:asciiTheme="majorEastAsia" w:hAnsiTheme="majorEastAsia" w:eastAsiaTheme="majorEastAsia" w:cstheme="majorEastAsia"/>
          <w:b/>
          <w:bCs/>
          <w:sz w:val="28"/>
          <w:szCs w:val="28"/>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第1</w:t>
      </w:r>
      <w:r>
        <w:rPr>
          <w:rFonts w:asciiTheme="majorEastAsia" w:hAnsiTheme="majorEastAsia" w:eastAsiaTheme="majorEastAsia" w:cstheme="majorEastAsia"/>
          <w:b/>
          <w:bCs/>
          <w:sz w:val="28"/>
          <w:szCs w:val="28"/>
        </w:rPr>
        <w:t>2</w:t>
      </w:r>
      <w:r>
        <w:rPr>
          <w:rFonts w:hint="eastAsia" w:asciiTheme="majorEastAsia" w:hAnsiTheme="majorEastAsia" w:eastAsiaTheme="majorEastAsia" w:cstheme="majorEastAsia"/>
          <w:b/>
          <w:bCs/>
          <w:sz w:val="28"/>
          <w:szCs w:val="28"/>
        </w:rPr>
        <w:t>章</w:t>
      </w:r>
      <w:r>
        <w:rPr>
          <w:rFonts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rPr>
        <w:t>局部麻醉药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w:t>
      </w:r>
    </w:p>
    <w:p>
      <w:pPr>
        <w:widowControl/>
        <w:numPr>
          <w:ilvl w:val="0"/>
          <w:numId w:val="9"/>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局部麻醉药的作用机制；普鲁卡因、利多卡因、丁卡因的作用、用途和不良反应；</w:t>
      </w:r>
      <w:r>
        <w:rPr>
          <w:rFonts w:ascii="宋体" w:hAnsi="宋体"/>
          <w:sz w:val="24"/>
          <w:szCs w:val="24"/>
        </w:rPr>
        <w:t xml:space="preserve"> </w:t>
      </w:r>
    </w:p>
    <w:p>
      <w:pPr>
        <w:widowControl/>
        <w:numPr>
          <w:ilvl w:val="0"/>
          <w:numId w:val="9"/>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局部麻醉药的用法；</w:t>
      </w:r>
    </w:p>
    <w:p>
      <w:pPr>
        <w:widowControl/>
        <w:numPr>
          <w:ilvl w:val="0"/>
          <w:numId w:val="9"/>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常用局麻药的药物名称</w:t>
      </w:r>
    </w:p>
    <w:p>
      <w:pPr>
        <w:rPr>
          <w:color w:val="FFFFFF"/>
          <w:sz w:val="0"/>
        </w:rPr>
      </w:pPr>
    </w:p>
    <w:p>
      <w:pPr>
        <w:rPr>
          <w:rFonts w:asciiTheme="majorEastAsia" w:hAnsiTheme="majorEastAsia" w:eastAsiaTheme="majorEastAsia" w:cstheme="majorEastAsia"/>
          <w:szCs w:val="21"/>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第1</w:t>
      </w:r>
      <w:r>
        <w:rPr>
          <w:rFonts w:asciiTheme="majorEastAsia" w:hAnsiTheme="majorEastAsia" w:eastAsiaTheme="majorEastAsia" w:cstheme="majorEastAsia"/>
          <w:b/>
          <w:bCs/>
          <w:sz w:val="28"/>
          <w:szCs w:val="28"/>
        </w:rPr>
        <w:t>3</w:t>
      </w:r>
      <w:r>
        <w:rPr>
          <w:rFonts w:hint="eastAsia" w:asciiTheme="majorEastAsia" w:hAnsiTheme="majorEastAsia" w:eastAsiaTheme="majorEastAsia" w:cstheme="majorEastAsia"/>
          <w:b/>
          <w:bCs/>
          <w:sz w:val="28"/>
          <w:szCs w:val="28"/>
        </w:rPr>
        <w:t>章 全身麻醉药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护理学基础考试大纲11《护揩感莲阀陛蕊斜蚀饲</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了解全麻药的主要类别和临床用途</w:t>
      </w:r>
    </w:p>
    <w:p>
      <w:pPr>
        <w:jc w:val="center"/>
        <w:rPr>
          <w:rFonts w:asciiTheme="majorEastAsia" w:hAnsiTheme="majorEastAsia" w:eastAsiaTheme="majorEastAsia" w:cstheme="majorEastAsia"/>
          <w:b/>
          <w:bCs/>
          <w:sz w:val="28"/>
          <w:szCs w:val="28"/>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第1</w:t>
      </w:r>
      <w:r>
        <w:rPr>
          <w:rFonts w:asciiTheme="majorEastAsia" w:hAnsiTheme="majorEastAsia" w:eastAsiaTheme="majorEastAsia" w:cstheme="majorEastAsia"/>
          <w:b/>
          <w:bCs/>
          <w:sz w:val="28"/>
          <w:szCs w:val="28"/>
        </w:rPr>
        <w:t>4</w:t>
      </w:r>
      <w:r>
        <w:rPr>
          <w:rFonts w:hint="eastAsia" w:asciiTheme="majorEastAsia" w:hAnsiTheme="majorEastAsia" w:eastAsiaTheme="majorEastAsia" w:cstheme="majorEastAsia"/>
          <w:b/>
          <w:bCs/>
          <w:sz w:val="28"/>
          <w:szCs w:val="28"/>
        </w:rPr>
        <w:t>章</w:t>
      </w:r>
      <w:r>
        <w:rPr>
          <w:rFonts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rPr>
        <w:t>镇静催眠药和抗焦虑药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护理学基础考试大纲11《护理学基础》考试大纲阀陛蕊斜蚀饲</w:t>
      </w:r>
    </w:p>
    <w:p>
      <w:pPr>
        <w:widowControl/>
        <w:jc w:val="left"/>
        <w:rPr>
          <w:rFonts w:ascii="宋体" w:hAnsi="宋体"/>
          <w:kern w:val="0"/>
          <w:sz w:val="24"/>
          <w:szCs w:val="24"/>
        </w:rPr>
      </w:pPr>
      <w:r>
        <w:rPr>
          <w:rFonts w:ascii="宋体" w:hAnsi="宋体"/>
          <w:kern w:val="0"/>
          <w:sz w:val="24"/>
          <w:szCs w:val="24"/>
        </w:rPr>
        <w:t>1.</w:t>
      </w:r>
      <w:r>
        <w:rPr>
          <w:rFonts w:hint="eastAsia" w:ascii="宋体" w:hAnsi="宋体"/>
          <w:kern w:val="0"/>
          <w:sz w:val="24"/>
          <w:szCs w:val="24"/>
        </w:rPr>
        <w:t>掌握：</w:t>
      </w:r>
      <w:r>
        <w:rPr>
          <w:rFonts w:hint="eastAsia" w:ascii="宋体" w:hAnsi="宋体"/>
          <w:sz w:val="24"/>
          <w:szCs w:val="24"/>
        </w:rPr>
        <w:t>苯二氮卓类及巴比妥类药物的作用原理</w:t>
      </w:r>
      <w:r>
        <w:rPr>
          <w:rFonts w:ascii="宋体" w:hAnsi="宋体"/>
          <w:sz w:val="24"/>
          <w:szCs w:val="24"/>
        </w:rPr>
        <w:t>、</w:t>
      </w:r>
      <w:r>
        <w:rPr>
          <w:rFonts w:hint="eastAsia" w:ascii="宋体" w:hAnsi="宋体"/>
          <w:sz w:val="24"/>
          <w:szCs w:val="24"/>
        </w:rPr>
        <w:t>药理作用</w:t>
      </w:r>
      <w:r>
        <w:rPr>
          <w:rFonts w:ascii="宋体" w:hAnsi="宋体"/>
          <w:sz w:val="24"/>
          <w:szCs w:val="24"/>
        </w:rPr>
        <w:t>、</w:t>
      </w:r>
      <w:r>
        <w:rPr>
          <w:rFonts w:hint="eastAsia" w:ascii="宋体" w:hAnsi="宋体"/>
          <w:sz w:val="24"/>
          <w:szCs w:val="24"/>
        </w:rPr>
        <w:t>用途及不良反应</w:t>
      </w:r>
      <w:r>
        <w:rPr>
          <w:rFonts w:hint="eastAsia" w:ascii="宋体" w:hAnsi="宋体"/>
          <w:kern w:val="0"/>
          <w:sz w:val="24"/>
          <w:szCs w:val="24"/>
        </w:rPr>
        <w:t>；</w:t>
      </w:r>
      <w:r>
        <w:rPr>
          <w:rFonts w:ascii="宋体" w:hAnsi="宋体"/>
          <w:kern w:val="0"/>
          <w:sz w:val="24"/>
          <w:szCs w:val="24"/>
        </w:rPr>
        <w:t xml:space="preserve"> </w:t>
      </w:r>
    </w:p>
    <w:p>
      <w:pPr>
        <w:widowControl/>
        <w:jc w:val="left"/>
        <w:rPr>
          <w:rFonts w:ascii="宋体" w:hAnsi="宋体"/>
          <w:kern w:val="0"/>
          <w:sz w:val="24"/>
          <w:szCs w:val="24"/>
        </w:rPr>
      </w:pPr>
      <w:r>
        <w:rPr>
          <w:rFonts w:ascii="宋体" w:hAnsi="宋体"/>
          <w:kern w:val="0"/>
          <w:sz w:val="24"/>
          <w:szCs w:val="24"/>
        </w:rPr>
        <w:t>2.</w:t>
      </w:r>
      <w:r>
        <w:rPr>
          <w:rFonts w:hint="eastAsia" w:ascii="宋体" w:hAnsi="宋体"/>
          <w:kern w:val="0"/>
          <w:sz w:val="24"/>
          <w:szCs w:val="24"/>
        </w:rPr>
        <w:t>熟悉：</w:t>
      </w:r>
      <w:r>
        <w:rPr>
          <w:rFonts w:hint="eastAsia" w:ascii="宋体" w:hAnsi="宋体"/>
          <w:sz w:val="24"/>
          <w:szCs w:val="24"/>
        </w:rPr>
        <w:t>镇静催眠药的概念；水合氯醛的作用特点；</w:t>
      </w:r>
    </w:p>
    <w:p>
      <w:pPr>
        <w:widowControl/>
        <w:jc w:val="left"/>
        <w:rPr>
          <w:rFonts w:ascii="宋体" w:hAnsi="宋体"/>
          <w:kern w:val="0"/>
          <w:sz w:val="24"/>
          <w:szCs w:val="24"/>
        </w:rPr>
      </w:pPr>
      <w:r>
        <w:rPr>
          <w:rFonts w:ascii="宋体" w:hAnsi="宋体"/>
          <w:kern w:val="0"/>
          <w:sz w:val="24"/>
          <w:szCs w:val="24"/>
        </w:rPr>
        <w:t>3.</w:t>
      </w:r>
      <w:r>
        <w:rPr>
          <w:rFonts w:hint="eastAsia" w:ascii="宋体" w:hAnsi="宋体"/>
          <w:kern w:val="0"/>
          <w:sz w:val="24"/>
          <w:szCs w:val="24"/>
        </w:rPr>
        <w:t>了解：</w:t>
      </w:r>
      <w:r>
        <w:rPr>
          <w:rFonts w:hint="eastAsia" w:ascii="宋体" w:hAnsi="宋体"/>
          <w:sz w:val="24"/>
          <w:szCs w:val="24"/>
        </w:rPr>
        <w:t>生理睡眠时相</w:t>
      </w:r>
      <w:r>
        <w:rPr>
          <w:rFonts w:hint="eastAsia" w:ascii="宋体" w:hAnsi="宋体"/>
          <w:kern w:val="0"/>
          <w:sz w:val="24"/>
          <w:szCs w:val="24"/>
        </w:rPr>
        <w:t>。</w:t>
      </w:r>
    </w:p>
    <w:p>
      <w:pPr>
        <w:jc w:val="center"/>
        <w:rPr>
          <w:rFonts w:asciiTheme="majorEastAsia" w:hAnsiTheme="majorEastAsia" w:eastAsiaTheme="majorEastAsia" w:cstheme="majorEastAsia"/>
          <w:b/>
          <w:bCs/>
          <w:sz w:val="28"/>
          <w:szCs w:val="28"/>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第1</w:t>
      </w:r>
      <w:r>
        <w:rPr>
          <w:rFonts w:asciiTheme="majorEastAsia" w:hAnsiTheme="majorEastAsia" w:eastAsiaTheme="majorEastAsia" w:cstheme="majorEastAsia"/>
          <w:b/>
          <w:bCs/>
          <w:sz w:val="28"/>
          <w:szCs w:val="28"/>
        </w:rPr>
        <w:t>5</w:t>
      </w:r>
      <w:r>
        <w:rPr>
          <w:rFonts w:hint="eastAsia" w:asciiTheme="majorEastAsia" w:hAnsiTheme="majorEastAsia" w:eastAsiaTheme="majorEastAsia" w:cstheme="majorEastAsia"/>
          <w:b/>
          <w:bCs/>
          <w:sz w:val="28"/>
          <w:szCs w:val="28"/>
        </w:rPr>
        <w:t>章</w:t>
      </w:r>
      <w:r>
        <w:rPr>
          <w:rFonts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rPr>
        <w:t>抗癫痫药和抗惊厥药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护理学基础考试大纲11《阀陛蕊斜蚀饲</w:t>
      </w:r>
    </w:p>
    <w:p>
      <w:pPr>
        <w:widowControl/>
        <w:numPr>
          <w:ilvl w:val="0"/>
          <w:numId w:val="10"/>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常用抗癫痫药的作用特点及治疗各类型癫痫的首选药物，硫酸镁作用及应用；掌握苯妥英钠的作用，应用，体内过程特点及不良反应</w:t>
      </w:r>
      <w:r>
        <w:rPr>
          <w:rFonts w:hint="eastAsia" w:ascii="宋体" w:hAnsi="宋体"/>
          <w:kern w:val="0"/>
          <w:sz w:val="24"/>
          <w:szCs w:val="24"/>
        </w:rPr>
        <w:t>；</w:t>
      </w:r>
      <w:r>
        <w:rPr>
          <w:rFonts w:ascii="宋体" w:hAnsi="宋体"/>
          <w:kern w:val="0"/>
          <w:sz w:val="24"/>
          <w:szCs w:val="24"/>
        </w:rPr>
        <w:t xml:space="preserve"> </w:t>
      </w:r>
    </w:p>
    <w:p>
      <w:pPr>
        <w:widowControl/>
        <w:numPr>
          <w:ilvl w:val="0"/>
          <w:numId w:val="10"/>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硝西泮</w:t>
      </w:r>
      <w:r>
        <w:rPr>
          <w:rFonts w:ascii="宋体" w:hAnsi="宋体"/>
          <w:sz w:val="24"/>
          <w:szCs w:val="24"/>
        </w:rPr>
        <w:t>、</w:t>
      </w:r>
      <w:r>
        <w:rPr>
          <w:rFonts w:hint="eastAsia" w:ascii="宋体" w:hAnsi="宋体"/>
          <w:sz w:val="24"/>
          <w:szCs w:val="24"/>
        </w:rPr>
        <w:t>氯硝西泮的作用机制；</w:t>
      </w:r>
    </w:p>
    <w:p>
      <w:pPr>
        <w:widowControl/>
        <w:numPr>
          <w:ilvl w:val="0"/>
          <w:numId w:val="10"/>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生理睡眠时相</w:t>
      </w:r>
      <w:r>
        <w:rPr>
          <w:rFonts w:hint="eastAsia" w:ascii="宋体" w:hAnsi="宋体"/>
          <w:kern w:val="0"/>
          <w:sz w:val="24"/>
          <w:szCs w:val="24"/>
        </w:rPr>
        <w:t>。</w:t>
      </w:r>
    </w:p>
    <w:p>
      <w:pPr>
        <w:widowControl/>
        <w:jc w:val="left"/>
        <w:rPr>
          <w:rFonts w:hint="eastAsia" w:ascii="宋体" w:hAnsi="宋体"/>
          <w:kern w:val="0"/>
          <w:szCs w:val="21"/>
        </w:rPr>
      </w:pPr>
    </w:p>
    <w:p>
      <w:pPr>
        <w:rPr>
          <w:rFonts w:asciiTheme="majorEastAsia" w:hAnsiTheme="majorEastAsia" w:eastAsiaTheme="majorEastAsia" w:cstheme="majorEastAsia"/>
          <w:szCs w:val="21"/>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第1</w:t>
      </w:r>
      <w:r>
        <w:rPr>
          <w:rFonts w:asciiTheme="majorEastAsia" w:hAnsiTheme="majorEastAsia" w:eastAsiaTheme="majorEastAsia" w:cstheme="majorEastAsia"/>
          <w:b/>
          <w:bCs/>
          <w:sz w:val="28"/>
          <w:szCs w:val="28"/>
        </w:rPr>
        <w:t>6</w:t>
      </w:r>
      <w:r>
        <w:rPr>
          <w:rFonts w:hint="eastAsia" w:asciiTheme="majorEastAsia" w:hAnsiTheme="majorEastAsia" w:eastAsiaTheme="majorEastAsia" w:cstheme="majorEastAsia"/>
          <w:b/>
          <w:bCs/>
          <w:sz w:val="28"/>
          <w:szCs w:val="28"/>
        </w:rPr>
        <w:t>章</w:t>
      </w:r>
      <w:r>
        <w:rPr>
          <w:rFonts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rPr>
        <w:t>抗精神失常药</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w:t>
      </w:r>
    </w:p>
    <w:p>
      <w:pPr>
        <w:widowControl/>
        <w:numPr>
          <w:ilvl w:val="0"/>
          <w:numId w:val="11"/>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氯丙嗪的药理作用</w:t>
      </w:r>
      <w:r>
        <w:rPr>
          <w:rFonts w:ascii="宋体" w:hAnsi="宋体"/>
          <w:sz w:val="24"/>
          <w:szCs w:val="24"/>
        </w:rPr>
        <w:t>、</w:t>
      </w:r>
      <w:r>
        <w:rPr>
          <w:rFonts w:hint="eastAsia" w:ascii="宋体" w:hAnsi="宋体"/>
          <w:sz w:val="24"/>
          <w:szCs w:val="24"/>
        </w:rPr>
        <w:t>作用机理</w:t>
      </w:r>
      <w:r>
        <w:rPr>
          <w:rFonts w:ascii="宋体" w:hAnsi="宋体"/>
          <w:sz w:val="24"/>
          <w:szCs w:val="24"/>
        </w:rPr>
        <w:t>、</w:t>
      </w:r>
      <w:r>
        <w:rPr>
          <w:rFonts w:hint="eastAsia" w:ascii="宋体" w:hAnsi="宋体"/>
          <w:sz w:val="24"/>
          <w:szCs w:val="24"/>
        </w:rPr>
        <w:t>临床应用和不良反应；其它抗精神失常药的作用特点及用途</w:t>
      </w:r>
      <w:r>
        <w:rPr>
          <w:rFonts w:hint="eastAsia" w:ascii="宋体" w:hAnsi="宋体"/>
          <w:kern w:val="0"/>
          <w:sz w:val="24"/>
          <w:szCs w:val="24"/>
        </w:rPr>
        <w:t>；</w:t>
      </w:r>
      <w:r>
        <w:rPr>
          <w:rFonts w:ascii="宋体" w:hAnsi="宋体"/>
          <w:kern w:val="0"/>
          <w:sz w:val="24"/>
          <w:szCs w:val="24"/>
        </w:rPr>
        <w:t xml:space="preserve"> </w:t>
      </w:r>
    </w:p>
    <w:p>
      <w:pPr>
        <w:widowControl/>
        <w:numPr>
          <w:ilvl w:val="0"/>
          <w:numId w:val="11"/>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抗躁狂抑郁症药物作用特点和应用；</w:t>
      </w:r>
    </w:p>
    <w:p>
      <w:pPr>
        <w:widowControl/>
        <w:numPr>
          <w:ilvl w:val="0"/>
          <w:numId w:val="11"/>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神经失常的概念及抗精神病药分类</w:t>
      </w:r>
      <w:r>
        <w:rPr>
          <w:rFonts w:hint="eastAsia" w:ascii="宋体" w:hAnsi="宋体"/>
          <w:kern w:val="0"/>
          <w:sz w:val="24"/>
          <w:szCs w:val="24"/>
        </w:rPr>
        <w:t>。</w:t>
      </w:r>
    </w:p>
    <w:p>
      <w:pPr>
        <w:widowControl/>
        <w:jc w:val="left"/>
        <w:rPr>
          <w:rFonts w:ascii="宋体" w:hAnsi="宋体"/>
          <w:kern w:val="0"/>
          <w:sz w:val="24"/>
          <w:szCs w:val="24"/>
        </w:rPr>
      </w:pPr>
    </w:p>
    <w:p>
      <w:pPr>
        <w:widowControl/>
        <w:jc w:val="left"/>
        <w:rPr>
          <w:rFonts w:ascii="宋体" w:hAnsi="宋体"/>
          <w:kern w:val="0"/>
          <w:szCs w:val="21"/>
        </w:rPr>
      </w:pPr>
    </w:p>
    <w:p>
      <w:pPr>
        <w:widowControl/>
        <w:jc w:val="left"/>
        <w:rPr>
          <w:rFonts w:hint="eastAsia" w:ascii="宋体" w:hAnsi="宋体"/>
          <w:kern w:val="0"/>
          <w:szCs w:val="21"/>
        </w:rPr>
      </w:pPr>
    </w:p>
    <w:p>
      <w:pPr>
        <w:pStyle w:val="11"/>
        <w:ind w:left="360" w:firstLine="0" w:firstLineChars="0"/>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第1</w:t>
      </w:r>
      <w:r>
        <w:rPr>
          <w:rFonts w:asciiTheme="majorEastAsia" w:hAnsiTheme="majorEastAsia" w:eastAsiaTheme="majorEastAsia" w:cstheme="majorEastAsia"/>
          <w:b/>
          <w:bCs/>
          <w:sz w:val="28"/>
          <w:szCs w:val="28"/>
        </w:rPr>
        <w:t>7</w:t>
      </w:r>
      <w:r>
        <w:rPr>
          <w:rFonts w:hint="eastAsia" w:asciiTheme="majorEastAsia" w:hAnsiTheme="majorEastAsia" w:eastAsiaTheme="majorEastAsia" w:cstheme="majorEastAsia"/>
          <w:b/>
          <w:bCs/>
          <w:sz w:val="28"/>
          <w:szCs w:val="28"/>
        </w:rPr>
        <w:t>章</w:t>
      </w:r>
      <w:r>
        <w:rPr>
          <w:rFonts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rPr>
        <w:t>抗帕金森病药</w:t>
      </w:r>
    </w:p>
    <w:p>
      <w:pPr>
        <w:rPr>
          <w:rFonts w:hint="eastAsia" w:asciiTheme="majorEastAsia" w:hAnsiTheme="majorEastAsia" w:eastAsiaTheme="majorEastAsia" w:cstheme="majorEastAsia"/>
          <w:color w:val="FFFFFF"/>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w:t>
      </w:r>
    </w:p>
    <w:p>
      <w:pPr>
        <w:rPr>
          <w:rFonts w:ascii="宋体" w:hAnsi="宋体"/>
          <w:kern w:val="0"/>
          <w:sz w:val="24"/>
          <w:szCs w:val="24"/>
        </w:rPr>
      </w:pPr>
      <w:r>
        <w:rPr>
          <w:rFonts w:hint="eastAsia" w:ascii="宋体" w:hAnsi="宋体"/>
          <w:kern w:val="0"/>
          <w:sz w:val="24"/>
          <w:szCs w:val="24"/>
        </w:rPr>
        <w:t>了解</w:t>
      </w:r>
      <w:r>
        <w:rPr>
          <w:rFonts w:ascii="宋体" w:hAnsi="宋体"/>
          <w:kern w:val="0"/>
          <w:sz w:val="24"/>
          <w:szCs w:val="24"/>
        </w:rPr>
        <w:t>帕金森病发病机制</w:t>
      </w:r>
      <w:r>
        <w:rPr>
          <w:rFonts w:hint="eastAsia" w:ascii="宋体" w:hAnsi="宋体"/>
          <w:kern w:val="0"/>
          <w:sz w:val="24"/>
          <w:szCs w:val="24"/>
        </w:rPr>
        <w:t>及</w:t>
      </w:r>
      <w:r>
        <w:rPr>
          <w:rFonts w:ascii="宋体" w:hAnsi="宋体"/>
          <w:kern w:val="0"/>
          <w:sz w:val="24"/>
          <w:szCs w:val="24"/>
        </w:rPr>
        <w:t>抗帕金森药物分类</w:t>
      </w:r>
      <w:r>
        <w:rPr>
          <w:rFonts w:hint="eastAsia" w:ascii="宋体" w:hAnsi="宋体"/>
          <w:kern w:val="0"/>
          <w:sz w:val="24"/>
          <w:szCs w:val="24"/>
        </w:rPr>
        <w:t>和</w:t>
      </w:r>
      <w:r>
        <w:rPr>
          <w:rFonts w:ascii="宋体" w:hAnsi="宋体"/>
          <w:kern w:val="0"/>
          <w:sz w:val="24"/>
          <w:szCs w:val="24"/>
        </w:rPr>
        <w:t>代表药</w:t>
      </w:r>
      <w:r>
        <w:rPr>
          <w:rFonts w:hint="eastAsia" w:ascii="宋体" w:hAnsi="宋体"/>
          <w:kern w:val="0"/>
          <w:sz w:val="24"/>
          <w:szCs w:val="24"/>
        </w:rPr>
        <w:t xml:space="preserve"> </w:t>
      </w:r>
    </w:p>
    <w:p>
      <w:pPr>
        <w:rPr>
          <w:rFonts w:hint="eastAsia" w:asciiTheme="majorEastAsia" w:hAnsiTheme="majorEastAsia" w:eastAsiaTheme="majorEastAsia" w:cstheme="majorEastAsia"/>
          <w:b/>
          <w:bCs/>
          <w:sz w:val="24"/>
          <w:szCs w:val="24"/>
        </w:rPr>
      </w:pPr>
    </w:p>
    <w:p>
      <w:pPr>
        <w:rPr>
          <w:rFonts w:hint="eastAsia" w:asciiTheme="majorEastAsia" w:hAnsiTheme="majorEastAsia" w:eastAsiaTheme="majorEastAsia" w:cstheme="majorEastAsia"/>
          <w:b/>
          <w:bCs/>
          <w:sz w:val="24"/>
          <w:szCs w:val="24"/>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第1</w:t>
      </w:r>
      <w:r>
        <w:rPr>
          <w:rFonts w:asciiTheme="majorEastAsia" w:hAnsiTheme="majorEastAsia" w:eastAsiaTheme="majorEastAsia" w:cstheme="majorEastAsia"/>
          <w:b/>
          <w:bCs/>
          <w:sz w:val="28"/>
          <w:szCs w:val="28"/>
        </w:rPr>
        <w:t>8</w:t>
      </w:r>
      <w:r>
        <w:rPr>
          <w:rFonts w:hint="eastAsia" w:asciiTheme="majorEastAsia" w:hAnsiTheme="majorEastAsia" w:eastAsiaTheme="majorEastAsia" w:cstheme="majorEastAsia"/>
          <w:b/>
          <w:bCs/>
          <w:sz w:val="28"/>
          <w:szCs w:val="28"/>
        </w:rPr>
        <w:t>章 解热镇痛抗炎药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护理学基础考试大纲11《护理学基础》考试大纲使陛蕊斜蚀饲</w:t>
      </w:r>
    </w:p>
    <w:p>
      <w:pPr>
        <w:widowControl/>
        <w:numPr>
          <w:ilvl w:val="0"/>
          <w:numId w:val="12"/>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解热镇痛药抗炎共同的药理作用和作用机制。解热镇痛药抗炎的分类及其临床应用</w:t>
      </w:r>
      <w:r>
        <w:rPr>
          <w:rFonts w:hint="eastAsia" w:ascii="宋体" w:hAnsi="宋体"/>
          <w:kern w:val="0"/>
          <w:sz w:val="24"/>
          <w:szCs w:val="24"/>
        </w:rPr>
        <w:t>；</w:t>
      </w:r>
      <w:r>
        <w:rPr>
          <w:rFonts w:ascii="宋体" w:hAnsi="宋体"/>
          <w:kern w:val="0"/>
          <w:sz w:val="24"/>
          <w:szCs w:val="24"/>
        </w:rPr>
        <w:t xml:space="preserve"> </w:t>
      </w:r>
    </w:p>
    <w:p>
      <w:pPr>
        <w:widowControl/>
        <w:numPr>
          <w:ilvl w:val="0"/>
          <w:numId w:val="12"/>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布洛芬、吲哚美辛、保泰松、吡罗昔康的作用与应用。；</w:t>
      </w:r>
    </w:p>
    <w:p>
      <w:pPr>
        <w:widowControl/>
        <w:numPr>
          <w:ilvl w:val="0"/>
          <w:numId w:val="12"/>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选择性环氧酶抑制药：塞来昔布、罗非昔布、尼美舒利的药理作用和临床应用</w:t>
      </w:r>
      <w:r>
        <w:rPr>
          <w:rFonts w:hint="eastAsia" w:ascii="宋体" w:hAnsi="宋体"/>
          <w:kern w:val="0"/>
          <w:sz w:val="24"/>
          <w:szCs w:val="24"/>
        </w:rPr>
        <w:t>。</w:t>
      </w:r>
    </w:p>
    <w:p>
      <w:pPr>
        <w:rPr>
          <w:rFonts w:asciiTheme="majorEastAsia" w:hAnsiTheme="majorEastAsia" w:eastAsiaTheme="majorEastAsia" w:cstheme="majorEastAsia"/>
          <w:szCs w:val="21"/>
        </w:rPr>
      </w:pPr>
      <w:r>
        <w:rPr>
          <w:rFonts w:asciiTheme="majorEastAsia" w:hAnsiTheme="majorEastAsia" w:eastAsiaTheme="majorEastAsia" w:cstheme="majorEastAsia"/>
          <w:sz w:val="24"/>
          <w:szCs w:val="24"/>
        </w:rPr>
        <w:t xml:space="preserve"> </w:t>
      </w: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第1</w:t>
      </w:r>
      <w:r>
        <w:rPr>
          <w:rFonts w:asciiTheme="majorEastAsia" w:hAnsiTheme="majorEastAsia" w:eastAsiaTheme="majorEastAsia" w:cstheme="majorEastAsia"/>
          <w:b/>
          <w:bCs/>
          <w:sz w:val="28"/>
          <w:szCs w:val="28"/>
        </w:rPr>
        <w:t>9</w:t>
      </w:r>
      <w:r>
        <w:rPr>
          <w:rFonts w:hint="eastAsia" w:asciiTheme="majorEastAsia" w:hAnsiTheme="majorEastAsia" w:eastAsiaTheme="majorEastAsia" w:cstheme="majorEastAsia"/>
          <w:b/>
          <w:bCs/>
          <w:sz w:val="28"/>
          <w:szCs w:val="28"/>
        </w:rPr>
        <w:t>章</w:t>
      </w:r>
      <w:r>
        <w:rPr>
          <w:rFonts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rPr>
        <w:t>镇痛药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护理学基础考试大纲11《护理学基础》考试大</w:t>
      </w:r>
    </w:p>
    <w:p>
      <w:pPr>
        <w:widowControl/>
        <w:numPr>
          <w:ilvl w:val="0"/>
          <w:numId w:val="13"/>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吗啡</w:t>
      </w:r>
      <w:r>
        <w:rPr>
          <w:rFonts w:ascii="宋体" w:hAnsi="宋体"/>
          <w:sz w:val="24"/>
          <w:szCs w:val="24"/>
        </w:rPr>
        <w:t>、</w:t>
      </w:r>
      <w:r>
        <w:rPr>
          <w:rFonts w:hint="eastAsia" w:ascii="宋体" w:hAnsi="宋体"/>
          <w:sz w:val="24"/>
          <w:szCs w:val="24"/>
        </w:rPr>
        <w:t>哌替啶的药理作用，作用机理，用途及不良反应</w:t>
      </w:r>
      <w:r>
        <w:rPr>
          <w:rFonts w:hint="eastAsia" w:ascii="宋体" w:hAnsi="宋体"/>
          <w:kern w:val="0"/>
          <w:sz w:val="24"/>
          <w:szCs w:val="24"/>
        </w:rPr>
        <w:t>；</w:t>
      </w:r>
      <w:r>
        <w:rPr>
          <w:rFonts w:ascii="宋体" w:hAnsi="宋体"/>
          <w:kern w:val="0"/>
          <w:sz w:val="24"/>
          <w:szCs w:val="24"/>
        </w:rPr>
        <w:t xml:space="preserve"> </w:t>
      </w:r>
    </w:p>
    <w:p>
      <w:pPr>
        <w:pStyle w:val="11"/>
        <w:widowControl/>
        <w:numPr>
          <w:ilvl w:val="0"/>
          <w:numId w:val="13"/>
        </w:numPr>
        <w:ind w:firstLineChars="0"/>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芬太尼</w:t>
      </w:r>
      <w:r>
        <w:rPr>
          <w:rFonts w:ascii="宋体" w:hAnsi="宋体"/>
          <w:sz w:val="24"/>
          <w:szCs w:val="24"/>
        </w:rPr>
        <w:t>、</w:t>
      </w:r>
      <w:r>
        <w:rPr>
          <w:rFonts w:hint="eastAsia" w:ascii="宋体" w:hAnsi="宋体"/>
          <w:sz w:val="24"/>
          <w:szCs w:val="24"/>
        </w:rPr>
        <w:t>美沙酮</w:t>
      </w:r>
      <w:r>
        <w:rPr>
          <w:rFonts w:ascii="宋体" w:hAnsi="宋体"/>
          <w:sz w:val="24"/>
          <w:szCs w:val="24"/>
        </w:rPr>
        <w:t>、</w:t>
      </w:r>
      <w:r>
        <w:rPr>
          <w:rFonts w:hint="eastAsia" w:ascii="宋体" w:hAnsi="宋体"/>
          <w:sz w:val="24"/>
          <w:szCs w:val="24"/>
        </w:rPr>
        <w:t>喷他佐辛</w:t>
      </w:r>
      <w:r>
        <w:rPr>
          <w:rFonts w:ascii="宋体" w:hAnsi="宋体"/>
          <w:sz w:val="24"/>
          <w:szCs w:val="24"/>
        </w:rPr>
        <w:t>、</w:t>
      </w:r>
      <w:r>
        <w:rPr>
          <w:rFonts w:hint="eastAsia" w:ascii="宋体" w:hAnsi="宋体"/>
          <w:sz w:val="24"/>
          <w:szCs w:val="24"/>
        </w:rPr>
        <w:t>二氢埃托啡的作用特点；曲马多</w:t>
      </w:r>
      <w:r>
        <w:rPr>
          <w:rFonts w:ascii="宋体" w:hAnsi="宋体"/>
          <w:sz w:val="24"/>
          <w:szCs w:val="24"/>
        </w:rPr>
        <w:t>、</w:t>
      </w:r>
      <w:r>
        <w:rPr>
          <w:rFonts w:hint="eastAsia" w:ascii="宋体" w:hAnsi="宋体"/>
          <w:sz w:val="24"/>
          <w:szCs w:val="24"/>
        </w:rPr>
        <w:t>罗通定的作用特点；</w:t>
      </w:r>
    </w:p>
    <w:p>
      <w:pPr>
        <w:widowControl/>
        <w:numPr>
          <w:ilvl w:val="0"/>
          <w:numId w:val="13"/>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阿片受体拮抗剂纳洛酮</w:t>
      </w:r>
      <w:r>
        <w:rPr>
          <w:rFonts w:ascii="宋体" w:hAnsi="宋体"/>
          <w:sz w:val="24"/>
          <w:szCs w:val="24"/>
        </w:rPr>
        <w:t>、</w:t>
      </w:r>
      <w:r>
        <w:rPr>
          <w:rFonts w:hint="eastAsia" w:ascii="宋体" w:hAnsi="宋体"/>
          <w:sz w:val="24"/>
          <w:szCs w:val="24"/>
        </w:rPr>
        <w:t>纳曲酮的作用</w:t>
      </w:r>
      <w:r>
        <w:rPr>
          <w:rFonts w:hint="eastAsia" w:ascii="宋体" w:hAnsi="宋体"/>
          <w:kern w:val="0"/>
          <w:sz w:val="24"/>
          <w:szCs w:val="24"/>
        </w:rPr>
        <w:t>。</w:t>
      </w:r>
    </w:p>
    <w:p>
      <w:pPr>
        <w:widowControl/>
        <w:jc w:val="left"/>
        <w:rPr>
          <w:rFonts w:ascii="宋体" w:hAnsi="宋体"/>
          <w:kern w:val="0"/>
          <w:szCs w:val="21"/>
        </w:rPr>
      </w:pPr>
    </w:p>
    <w:p>
      <w:pPr>
        <w:widowControl/>
        <w:jc w:val="left"/>
        <w:rPr>
          <w:rFonts w:hint="eastAsia" w:ascii="宋体" w:hAnsi="宋体"/>
          <w:kern w:val="0"/>
          <w:szCs w:val="21"/>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第2</w:t>
      </w:r>
      <w:r>
        <w:rPr>
          <w:rFonts w:asciiTheme="majorEastAsia" w:hAnsiTheme="majorEastAsia" w:eastAsiaTheme="majorEastAsia" w:cstheme="majorEastAsia"/>
          <w:b/>
          <w:bCs/>
          <w:sz w:val="28"/>
          <w:szCs w:val="28"/>
        </w:rPr>
        <w:t>0</w:t>
      </w:r>
      <w:r>
        <w:rPr>
          <w:rFonts w:hint="eastAsia" w:asciiTheme="majorEastAsia" w:hAnsiTheme="majorEastAsia" w:eastAsiaTheme="majorEastAsia" w:cstheme="majorEastAsia"/>
          <w:b/>
          <w:bCs/>
          <w:sz w:val="28"/>
          <w:szCs w:val="28"/>
        </w:rPr>
        <w:t>章</w:t>
      </w:r>
      <w:r>
        <w:rPr>
          <w:rFonts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rPr>
        <w:t>抗阿尔茨海默病药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护理学基础考试大纲11《护理学基础》考试感莲阀陛蕊斜蚀饲</w:t>
      </w:r>
    </w:p>
    <w:p>
      <w:pPr>
        <w:widowControl/>
        <w:jc w:val="left"/>
        <w:rPr>
          <w:rFonts w:ascii="宋体" w:hAnsi="宋体"/>
          <w:kern w:val="0"/>
          <w:sz w:val="24"/>
          <w:szCs w:val="24"/>
        </w:rPr>
      </w:pPr>
      <w:r>
        <w:rPr>
          <w:rFonts w:hint="eastAsia" w:ascii="宋体" w:hAnsi="宋体"/>
          <w:kern w:val="0"/>
          <w:sz w:val="24"/>
          <w:szCs w:val="24"/>
        </w:rPr>
        <w:t>了解</w:t>
      </w:r>
      <w:r>
        <w:rPr>
          <w:rFonts w:ascii="宋体" w:hAnsi="宋体"/>
          <w:kern w:val="0"/>
          <w:sz w:val="24"/>
          <w:szCs w:val="24"/>
        </w:rPr>
        <w:t>阿尔茨海默病发病机制</w:t>
      </w:r>
      <w:r>
        <w:rPr>
          <w:rFonts w:hint="eastAsia" w:ascii="宋体" w:hAnsi="宋体"/>
          <w:kern w:val="0"/>
          <w:sz w:val="24"/>
          <w:szCs w:val="24"/>
        </w:rPr>
        <w:t>及</w:t>
      </w:r>
      <w:r>
        <w:rPr>
          <w:rFonts w:ascii="宋体" w:hAnsi="宋体"/>
          <w:kern w:val="0"/>
          <w:sz w:val="24"/>
          <w:szCs w:val="24"/>
        </w:rPr>
        <w:t>治疗阿尔茨海默病的药物</w:t>
      </w:r>
    </w:p>
    <w:p>
      <w:pPr>
        <w:widowControl/>
        <w:ind w:firstLine="480" w:firstLineChars="200"/>
        <w:jc w:val="left"/>
        <w:rPr>
          <w:rFonts w:ascii="宋体" w:hAnsi="宋体"/>
          <w:kern w:val="0"/>
          <w:sz w:val="24"/>
          <w:szCs w:val="24"/>
        </w:rPr>
      </w:pPr>
    </w:p>
    <w:p>
      <w:pPr>
        <w:widowControl/>
        <w:ind w:firstLine="420" w:firstLineChars="200"/>
        <w:jc w:val="left"/>
        <w:rPr>
          <w:rFonts w:hint="eastAsia" w:ascii="宋体" w:hAnsi="宋体"/>
          <w:kern w:val="0"/>
          <w:szCs w:val="21"/>
        </w:rPr>
      </w:pPr>
    </w:p>
    <w:p>
      <w:pPr>
        <w:rPr>
          <w:rFonts w:asciiTheme="majorEastAsia" w:hAnsiTheme="majorEastAsia" w:eastAsiaTheme="majorEastAsia" w:cstheme="majorEastAsia"/>
          <w:szCs w:val="21"/>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第2</w:t>
      </w:r>
      <w:r>
        <w:rPr>
          <w:rFonts w:asciiTheme="majorEastAsia" w:hAnsiTheme="majorEastAsia" w:eastAsiaTheme="majorEastAsia" w:cstheme="majorEastAsia"/>
          <w:b/>
          <w:bCs/>
          <w:sz w:val="28"/>
          <w:szCs w:val="28"/>
        </w:rPr>
        <w:t>1</w:t>
      </w:r>
      <w:r>
        <w:rPr>
          <w:rFonts w:hint="eastAsia" w:asciiTheme="majorEastAsia" w:hAnsiTheme="majorEastAsia" w:eastAsiaTheme="majorEastAsia" w:cstheme="majorEastAsia"/>
          <w:b/>
          <w:bCs/>
          <w:sz w:val="28"/>
          <w:szCs w:val="28"/>
        </w:rPr>
        <w:t>章</w:t>
      </w:r>
      <w:r>
        <w:rPr>
          <w:rFonts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rPr>
        <w:t>中枢兴奋药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护理学基础考试大纲11《护理学基础》考试阀陛蕊斜蚀饲</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了解中枢兴奋药</w:t>
      </w:r>
      <w:r>
        <w:rPr>
          <w:rFonts w:hint="eastAsia" w:ascii="宋体" w:hAnsi="宋体"/>
          <w:kern w:val="0"/>
          <w:sz w:val="24"/>
          <w:szCs w:val="24"/>
        </w:rPr>
        <w:t>分类、代表药物、临床应用及不良反应</w:t>
      </w:r>
    </w:p>
    <w:p>
      <w:pPr>
        <w:rPr>
          <w:rFonts w:asciiTheme="majorEastAsia" w:hAnsiTheme="majorEastAsia" w:eastAsiaTheme="majorEastAsia" w:cstheme="majorEastAsia"/>
          <w:szCs w:val="21"/>
        </w:rPr>
      </w:pPr>
    </w:p>
    <w:p>
      <w:pPr>
        <w:rPr>
          <w:rFonts w:asciiTheme="majorEastAsia" w:hAnsiTheme="majorEastAsia" w:eastAsiaTheme="majorEastAsia" w:cstheme="majorEastAsia"/>
          <w:szCs w:val="21"/>
        </w:rPr>
      </w:pP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第2</w:t>
      </w:r>
      <w:r>
        <w:rPr>
          <w:rFonts w:asciiTheme="majorEastAsia" w:hAnsiTheme="majorEastAsia" w:eastAsiaTheme="majorEastAsia" w:cstheme="majorEastAsia"/>
          <w:b/>
          <w:bCs/>
          <w:sz w:val="28"/>
          <w:szCs w:val="28"/>
        </w:rPr>
        <w:t>2</w:t>
      </w:r>
      <w:r>
        <w:rPr>
          <w:rFonts w:hint="eastAsia" w:asciiTheme="majorEastAsia" w:hAnsiTheme="majorEastAsia" w:eastAsiaTheme="majorEastAsia" w:cstheme="majorEastAsia"/>
          <w:b/>
          <w:bCs/>
          <w:sz w:val="28"/>
          <w:szCs w:val="28"/>
        </w:rPr>
        <w:t>章</w:t>
      </w:r>
      <w:r>
        <w:rPr>
          <w:rFonts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rPr>
        <w:t>治疗充血性心力衰竭药</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护理学基础考试大纲11《护理学基础》考试大纲阀陛蕊斜蚀饲</w:t>
      </w:r>
    </w:p>
    <w:p>
      <w:pPr>
        <w:widowControl/>
        <w:numPr>
          <w:ilvl w:val="0"/>
          <w:numId w:val="14"/>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心功能不全的病理生理学机制；强心苷类药物的作用及作用机制</w:t>
      </w:r>
      <w:r>
        <w:rPr>
          <w:rFonts w:ascii="宋体" w:hAnsi="宋体"/>
          <w:sz w:val="24"/>
          <w:szCs w:val="24"/>
        </w:rPr>
        <w:t>、</w:t>
      </w:r>
      <w:r>
        <w:rPr>
          <w:rFonts w:hint="eastAsia" w:ascii="宋体" w:hAnsi="宋体"/>
          <w:sz w:val="24"/>
          <w:szCs w:val="24"/>
        </w:rPr>
        <w:t>应用</w:t>
      </w:r>
      <w:r>
        <w:rPr>
          <w:rFonts w:ascii="宋体" w:hAnsi="宋体"/>
          <w:sz w:val="24"/>
          <w:szCs w:val="24"/>
        </w:rPr>
        <w:t>、</w:t>
      </w:r>
      <w:r>
        <w:rPr>
          <w:rFonts w:hint="eastAsia" w:ascii="宋体" w:hAnsi="宋体"/>
          <w:sz w:val="24"/>
          <w:szCs w:val="24"/>
        </w:rPr>
        <w:t>不良反应及防治；</w:t>
      </w:r>
      <w:r>
        <w:rPr>
          <w:rFonts w:ascii="宋体" w:hAnsi="宋体"/>
          <w:sz w:val="24"/>
          <w:szCs w:val="24"/>
        </w:rPr>
        <w:t>β</w:t>
      </w:r>
      <w:r>
        <w:rPr>
          <w:rFonts w:hint="eastAsia" w:ascii="宋体" w:hAnsi="宋体"/>
          <w:sz w:val="24"/>
          <w:szCs w:val="24"/>
        </w:rPr>
        <w:t>受体激动药多巴酚丁胺的作用及作用机制；磷酸二酯酶</w:t>
      </w:r>
      <w:r>
        <w:rPr>
          <w:rFonts w:ascii="宋体" w:hAnsi="宋体"/>
          <w:sz w:val="24"/>
          <w:szCs w:val="24"/>
        </w:rPr>
        <w:t>III</w:t>
      </w:r>
      <w:r>
        <w:rPr>
          <w:rFonts w:hint="eastAsia" w:ascii="宋体" w:hAnsi="宋体"/>
          <w:sz w:val="24"/>
          <w:szCs w:val="24"/>
        </w:rPr>
        <w:t>抑制剂米力农及氨力农的作用机制。利尿药的作用机制及应用；血管扩张药：硝酸甘油</w:t>
      </w:r>
      <w:r>
        <w:rPr>
          <w:rFonts w:ascii="宋体" w:hAnsi="宋体"/>
          <w:sz w:val="24"/>
          <w:szCs w:val="24"/>
        </w:rPr>
        <w:t>、</w:t>
      </w:r>
      <w:r>
        <w:rPr>
          <w:rFonts w:hint="eastAsia" w:ascii="宋体" w:hAnsi="宋体"/>
          <w:sz w:val="24"/>
          <w:szCs w:val="24"/>
        </w:rPr>
        <w:t>肼屈嗪</w:t>
      </w:r>
      <w:r>
        <w:rPr>
          <w:rFonts w:ascii="宋体" w:hAnsi="宋体"/>
          <w:sz w:val="24"/>
          <w:szCs w:val="24"/>
        </w:rPr>
        <w:t>、</w:t>
      </w:r>
      <w:r>
        <w:rPr>
          <w:rFonts w:hint="eastAsia" w:ascii="宋体" w:hAnsi="宋体"/>
          <w:sz w:val="24"/>
          <w:szCs w:val="24"/>
        </w:rPr>
        <w:t>硝普钠</w:t>
      </w:r>
      <w:r>
        <w:rPr>
          <w:rFonts w:ascii="宋体" w:hAnsi="宋体"/>
          <w:sz w:val="24"/>
          <w:szCs w:val="24"/>
        </w:rPr>
        <w:t>、</w:t>
      </w:r>
      <w:r>
        <w:rPr>
          <w:rFonts w:hint="eastAsia" w:ascii="宋体" w:hAnsi="宋体"/>
          <w:sz w:val="24"/>
          <w:szCs w:val="24"/>
        </w:rPr>
        <w:t>哌唑嗪的作用机制及应用；血管紧张素</w:t>
      </w:r>
      <w:r>
        <w:rPr>
          <w:rFonts w:ascii="宋体" w:hAnsi="宋体"/>
          <w:sz w:val="24"/>
          <w:szCs w:val="24"/>
        </w:rPr>
        <w:t>I</w:t>
      </w:r>
      <w:r>
        <w:rPr>
          <w:rFonts w:hint="eastAsia" w:ascii="宋体" w:hAnsi="宋体"/>
          <w:sz w:val="24"/>
          <w:szCs w:val="24"/>
        </w:rPr>
        <w:t>转化酶抑制药和血管紧张素</w:t>
      </w:r>
      <w:r>
        <w:rPr>
          <w:rFonts w:ascii="宋体" w:hAnsi="宋体"/>
          <w:sz w:val="24"/>
          <w:szCs w:val="24"/>
        </w:rPr>
        <w:t>II</w:t>
      </w:r>
      <w:r>
        <w:rPr>
          <w:rFonts w:hint="eastAsia" w:ascii="宋体" w:hAnsi="宋体"/>
          <w:sz w:val="24"/>
          <w:szCs w:val="24"/>
        </w:rPr>
        <w:t>受体阻滞药的作用机制及应用；钙通道阻滞药</w:t>
      </w:r>
      <w:r>
        <w:rPr>
          <w:rFonts w:ascii="宋体" w:hAnsi="宋体"/>
          <w:sz w:val="24"/>
          <w:szCs w:val="24"/>
        </w:rPr>
        <w:t>、β</w:t>
      </w:r>
      <w:r>
        <w:rPr>
          <w:rFonts w:hint="eastAsia" w:ascii="宋体" w:hAnsi="宋体"/>
          <w:sz w:val="24"/>
          <w:szCs w:val="24"/>
        </w:rPr>
        <w:t>受体阻滞药的作用机制</w:t>
      </w:r>
      <w:r>
        <w:rPr>
          <w:rFonts w:hint="eastAsia" w:ascii="宋体" w:hAnsi="宋体"/>
          <w:kern w:val="0"/>
          <w:sz w:val="24"/>
          <w:szCs w:val="24"/>
        </w:rPr>
        <w:t>；</w:t>
      </w:r>
      <w:r>
        <w:rPr>
          <w:rFonts w:ascii="宋体" w:hAnsi="宋体"/>
          <w:kern w:val="0"/>
          <w:sz w:val="24"/>
          <w:szCs w:val="24"/>
        </w:rPr>
        <w:t xml:space="preserve"> </w:t>
      </w:r>
    </w:p>
    <w:p>
      <w:pPr>
        <w:widowControl/>
        <w:numPr>
          <w:ilvl w:val="0"/>
          <w:numId w:val="14"/>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强心苷类药物的分类</w:t>
      </w:r>
      <w:r>
        <w:rPr>
          <w:rFonts w:ascii="宋体" w:hAnsi="宋体"/>
          <w:sz w:val="24"/>
          <w:szCs w:val="24"/>
        </w:rPr>
        <w:t>、</w:t>
      </w:r>
      <w:r>
        <w:rPr>
          <w:rFonts w:hint="eastAsia" w:ascii="宋体" w:hAnsi="宋体"/>
          <w:sz w:val="24"/>
          <w:szCs w:val="24"/>
        </w:rPr>
        <w:t>体内过程；</w:t>
      </w:r>
    </w:p>
    <w:p>
      <w:pPr>
        <w:widowControl/>
        <w:numPr>
          <w:ilvl w:val="0"/>
          <w:numId w:val="14"/>
        </w:numPr>
        <w:jc w:val="left"/>
        <w:rPr>
          <w:rFonts w:ascii="宋体" w:hAnsi="宋体"/>
          <w:kern w:val="0"/>
          <w:sz w:val="24"/>
          <w:szCs w:val="24"/>
        </w:rPr>
      </w:pPr>
      <w:r>
        <w:rPr>
          <w:rFonts w:hint="eastAsia" w:ascii="宋体" w:hAnsi="宋体"/>
          <w:kern w:val="0"/>
          <w:sz w:val="24"/>
          <w:szCs w:val="24"/>
        </w:rPr>
        <w:t>了解：非强心苷类抗心衰药的种类及应用</w:t>
      </w:r>
    </w:p>
    <w:p/>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第2</w:t>
      </w:r>
      <w:r>
        <w:rPr>
          <w:rFonts w:asciiTheme="minorEastAsia" w:hAnsiTheme="minorEastAsia" w:eastAsiaTheme="minorEastAsia" w:cstheme="minorEastAsia"/>
          <w:b/>
          <w:bCs/>
          <w:sz w:val="28"/>
          <w:szCs w:val="28"/>
        </w:rPr>
        <w:t>3</w:t>
      </w:r>
      <w:r>
        <w:rPr>
          <w:rFonts w:hint="eastAsia" w:asciiTheme="minorEastAsia" w:hAnsiTheme="minorEastAsia" w:eastAsiaTheme="minorEastAsia" w:cstheme="minorEastAsia"/>
          <w:b/>
          <w:bCs/>
          <w:sz w:val="28"/>
          <w:szCs w:val="28"/>
        </w:rPr>
        <w:t>章</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钙通道阻滞药</w:t>
      </w:r>
    </w:p>
    <w:p>
      <w:pPr>
        <w:tabs>
          <w:tab w:val="left" w:pos="0"/>
        </w:tabs>
        <w:rPr>
          <w:rFonts w:asciiTheme="majorEastAsia" w:hAnsiTheme="majorEastAsia" w:eastAsiaTheme="majorEastAsia" w:cstheme="majorEastAsia"/>
          <w:szCs w:val="21"/>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护理学基础考试大纲11《护理学基础》考试大纲使用范围护理学</w:t>
      </w:r>
      <w:r>
        <w:rPr>
          <w:rFonts w:hint="eastAsia"/>
          <w:sz w:val="24"/>
          <w:szCs w:val="24"/>
        </w:rPr>
        <w:t>熟悉</w:t>
      </w:r>
      <w:r>
        <w:rPr>
          <w:rFonts w:hint="eastAsia" w:ascii="宋体" w:hAnsi="宋体"/>
          <w:kern w:val="0"/>
          <w:sz w:val="24"/>
          <w:szCs w:val="24"/>
        </w:rPr>
        <w:t>钙通道阻滞药的作用机制分类、代表药物、临床应用及不良反应。</w:t>
      </w:r>
      <w:r>
        <w:rPr>
          <w:color w:val="FFFFFF"/>
          <w:sz w:val="24"/>
          <w:szCs w:val="24"/>
        </w:rPr>
        <w:t>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w:t>
      </w: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第2</w:t>
      </w:r>
      <w:r>
        <w:rPr>
          <w:rFonts w:asciiTheme="minorEastAsia" w:hAnsiTheme="minorEastAsia" w:eastAsiaTheme="minorEastAsia" w:cstheme="minorEastAsia"/>
          <w:b/>
          <w:bCs/>
          <w:sz w:val="28"/>
          <w:szCs w:val="28"/>
        </w:rPr>
        <w:t>4</w:t>
      </w:r>
      <w:r>
        <w:rPr>
          <w:rFonts w:hint="eastAsia" w:asciiTheme="minorEastAsia" w:hAnsiTheme="minorEastAsia" w:eastAsiaTheme="minorEastAsia" w:cstheme="minorEastAsia"/>
          <w:b/>
          <w:bCs/>
          <w:sz w:val="28"/>
          <w:szCs w:val="28"/>
        </w:rPr>
        <w:t>章</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抗高血压药</w:t>
      </w:r>
    </w:p>
    <w:p>
      <w:pPr>
        <w:widowControl/>
        <w:jc w:val="left"/>
        <w:rPr>
          <w:rFonts w:hint="eastAsia" w:ascii="宋体" w:hAnsi="宋体"/>
          <w:kern w:val="0"/>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护理学基础业专科入学考试前 言护理学是一门在自然科学与社</w:t>
      </w:r>
    </w:p>
    <w:p>
      <w:pPr>
        <w:widowControl/>
        <w:numPr>
          <w:ilvl w:val="0"/>
          <w:numId w:val="15"/>
        </w:numPr>
        <w:jc w:val="left"/>
        <w:rPr>
          <w:rFonts w:ascii="宋体" w:hAnsi="宋体"/>
          <w:kern w:val="0"/>
          <w:sz w:val="24"/>
          <w:szCs w:val="24"/>
        </w:rPr>
      </w:pPr>
      <w:r>
        <w:rPr>
          <w:rFonts w:hint="eastAsia" w:ascii="宋体" w:hAnsi="宋体"/>
          <w:kern w:val="0"/>
          <w:sz w:val="24"/>
          <w:szCs w:val="24"/>
        </w:rPr>
        <w:t>掌握：抗高血压药的作用环节及其分类；可乐定的降压作用及其机制；利血平降压作用的特点及其机制</w:t>
      </w:r>
      <w:r>
        <w:rPr>
          <w:rFonts w:ascii="宋体" w:hAnsi="宋体"/>
          <w:kern w:val="0"/>
          <w:sz w:val="24"/>
          <w:szCs w:val="24"/>
        </w:rPr>
        <w:t>、</w:t>
      </w:r>
      <w:r>
        <w:rPr>
          <w:rFonts w:hint="eastAsia" w:ascii="宋体" w:hAnsi="宋体"/>
          <w:kern w:val="0"/>
          <w:sz w:val="24"/>
          <w:szCs w:val="24"/>
        </w:rPr>
        <w:t>用途与不良反应；</w:t>
      </w:r>
      <w:r>
        <w:rPr>
          <w:rFonts w:ascii="宋体" w:hAnsi="宋体"/>
          <w:kern w:val="0"/>
          <w:sz w:val="24"/>
          <w:szCs w:val="24"/>
        </w:rPr>
        <w:t>α1</w:t>
      </w:r>
      <w:r>
        <w:rPr>
          <w:rFonts w:hint="eastAsia" w:ascii="宋体" w:hAnsi="宋体"/>
          <w:kern w:val="0"/>
          <w:sz w:val="24"/>
          <w:szCs w:val="24"/>
        </w:rPr>
        <w:t>受体阻滞药哌唑嗪的作用机制及特点；</w:t>
      </w:r>
      <w:r>
        <w:rPr>
          <w:rFonts w:ascii="宋体" w:hAnsi="宋体"/>
          <w:kern w:val="0"/>
          <w:sz w:val="24"/>
          <w:szCs w:val="24"/>
        </w:rPr>
        <w:t>β</w:t>
      </w:r>
      <w:r>
        <w:rPr>
          <w:rFonts w:hint="eastAsia" w:ascii="宋体" w:hAnsi="宋体"/>
          <w:kern w:val="0"/>
          <w:sz w:val="24"/>
          <w:szCs w:val="24"/>
        </w:rPr>
        <w:t>受体阻滞药普萘洛尔降压作用的特点及机制；氢氯噻嗪的降压特点及其机制；血管紧张素抑制药的降压特点及其机制；</w:t>
      </w:r>
      <w:r>
        <w:rPr>
          <w:rFonts w:ascii="宋体" w:hAnsi="宋体"/>
          <w:kern w:val="0"/>
          <w:sz w:val="24"/>
          <w:szCs w:val="24"/>
        </w:rPr>
        <w:t xml:space="preserve"> </w:t>
      </w:r>
    </w:p>
    <w:p>
      <w:pPr>
        <w:widowControl/>
        <w:numPr>
          <w:ilvl w:val="0"/>
          <w:numId w:val="15"/>
        </w:numPr>
        <w:jc w:val="left"/>
        <w:rPr>
          <w:rFonts w:ascii="宋体" w:hAnsi="宋体"/>
          <w:kern w:val="0"/>
          <w:sz w:val="24"/>
          <w:szCs w:val="24"/>
        </w:rPr>
      </w:pPr>
      <w:r>
        <w:rPr>
          <w:rFonts w:hint="eastAsia" w:ascii="宋体" w:hAnsi="宋体"/>
          <w:kern w:val="0"/>
          <w:sz w:val="24"/>
          <w:szCs w:val="24"/>
        </w:rPr>
        <w:t>熟悉：高血压的发病机制；</w:t>
      </w:r>
      <w:r>
        <w:rPr>
          <w:rFonts w:ascii="宋体" w:hAnsi="宋体"/>
          <w:kern w:val="0"/>
          <w:sz w:val="24"/>
          <w:szCs w:val="24"/>
        </w:rPr>
        <w:t xml:space="preserve">  </w:t>
      </w:r>
    </w:p>
    <w:p>
      <w:pPr>
        <w:widowControl/>
        <w:numPr>
          <w:ilvl w:val="0"/>
          <w:numId w:val="15"/>
        </w:numPr>
        <w:jc w:val="left"/>
        <w:rPr>
          <w:rFonts w:ascii="宋体" w:hAnsi="宋体"/>
          <w:kern w:val="0"/>
          <w:szCs w:val="21"/>
        </w:rPr>
      </w:pPr>
      <w:r>
        <w:rPr>
          <w:rFonts w:hint="eastAsia" w:ascii="宋体" w:hAnsi="宋体"/>
          <w:kern w:val="0"/>
          <w:sz w:val="24"/>
          <w:szCs w:val="24"/>
        </w:rPr>
        <w:t>了解：抗高血压药的应用原则。</w:t>
      </w:r>
    </w:p>
    <w:p>
      <w:pPr>
        <w:jc w:val="left"/>
        <w:rPr>
          <w:rFonts w:asciiTheme="majorEastAsia" w:hAnsiTheme="majorEastAsia" w:eastAsiaTheme="majorEastAsia" w:cstheme="majorEastAsia"/>
          <w:szCs w:val="21"/>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第2</w:t>
      </w:r>
      <w:r>
        <w:rPr>
          <w:rFonts w:asciiTheme="minorEastAsia" w:hAnsiTheme="minorEastAsia" w:eastAsiaTheme="minorEastAsia" w:cstheme="minorEastAsia"/>
          <w:b/>
          <w:bCs/>
          <w:sz w:val="28"/>
          <w:szCs w:val="28"/>
        </w:rPr>
        <w:t>5</w:t>
      </w:r>
      <w:r>
        <w:rPr>
          <w:rFonts w:hint="eastAsia" w:asciiTheme="minorEastAsia" w:hAnsiTheme="minorEastAsia" w:eastAsiaTheme="minorEastAsia" w:cstheme="minorEastAsia"/>
          <w:b/>
          <w:bCs/>
          <w:sz w:val="28"/>
          <w:szCs w:val="28"/>
        </w:rPr>
        <w:t>章</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抗心绞痛药</w:t>
      </w:r>
    </w:p>
    <w:p>
      <w:pPr>
        <w:widowControl/>
        <w:jc w:val="left"/>
        <w:rPr>
          <w:rFonts w:hint="eastAsia" w:ascii="宋体" w:hAnsi="宋体"/>
          <w:kern w:val="0"/>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护理学基础考试大纲11《科入学考试学与社会</w:t>
      </w:r>
    </w:p>
    <w:p>
      <w:pPr>
        <w:widowControl/>
        <w:jc w:val="left"/>
        <w:rPr>
          <w:rFonts w:ascii="宋体" w:hAnsi="宋体"/>
          <w:kern w:val="0"/>
          <w:sz w:val="24"/>
          <w:szCs w:val="24"/>
        </w:rPr>
      </w:pPr>
      <w:r>
        <w:rPr>
          <w:rFonts w:ascii="宋体" w:hAnsi="宋体"/>
          <w:kern w:val="0"/>
          <w:sz w:val="24"/>
          <w:szCs w:val="24"/>
        </w:rPr>
        <w:t>1.</w:t>
      </w:r>
      <w:r>
        <w:rPr>
          <w:rFonts w:hint="eastAsia" w:ascii="宋体" w:hAnsi="宋体"/>
          <w:kern w:val="0"/>
          <w:sz w:val="24"/>
          <w:szCs w:val="24"/>
        </w:rPr>
        <w:t>掌握：</w:t>
      </w:r>
      <w:r>
        <w:rPr>
          <w:rFonts w:hint="eastAsia" w:ascii="宋体" w:hAnsi="宋体"/>
          <w:sz w:val="24"/>
          <w:szCs w:val="24"/>
        </w:rPr>
        <w:t>硝酸酯类</w:t>
      </w:r>
      <w:r>
        <w:rPr>
          <w:rFonts w:ascii="宋体" w:hAnsi="宋体"/>
          <w:sz w:val="24"/>
          <w:szCs w:val="24"/>
        </w:rPr>
        <w:t>、β</w:t>
      </w:r>
      <w:r>
        <w:rPr>
          <w:rFonts w:hint="eastAsia" w:ascii="宋体" w:hAnsi="宋体"/>
          <w:sz w:val="24"/>
          <w:szCs w:val="24"/>
        </w:rPr>
        <w:t>受体阻滞药</w:t>
      </w:r>
      <w:r>
        <w:rPr>
          <w:rFonts w:ascii="宋体" w:hAnsi="宋体"/>
          <w:sz w:val="24"/>
          <w:szCs w:val="24"/>
        </w:rPr>
        <w:t>、</w:t>
      </w:r>
      <w:r>
        <w:rPr>
          <w:rFonts w:hint="eastAsia" w:ascii="宋体" w:hAnsi="宋体"/>
          <w:sz w:val="24"/>
          <w:szCs w:val="24"/>
        </w:rPr>
        <w:t>钙通道阻滞药抗心绞痛作用机制</w:t>
      </w:r>
      <w:r>
        <w:rPr>
          <w:rFonts w:hint="eastAsia" w:ascii="宋体" w:hAnsi="宋体"/>
          <w:kern w:val="0"/>
          <w:sz w:val="24"/>
          <w:szCs w:val="24"/>
        </w:rPr>
        <w:t>；</w:t>
      </w:r>
      <w:r>
        <w:rPr>
          <w:rFonts w:ascii="宋体" w:hAnsi="宋体"/>
          <w:kern w:val="0"/>
          <w:sz w:val="24"/>
          <w:szCs w:val="24"/>
        </w:rPr>
        <w:t xml:space="preserve"> </w:t>
      </w:r>
    </w:p>
    <w:p>
      <w:pPr>
        <w:widowControl/>
        <w:jc w:val="left"/>
        <w:rPr>
          <w:rFonts w:ascii="宋体" w:hAnsi="宋体"/>
          <w:kern w:val="0"/>
          <w:sz w:val="24"/>
          <w:szCs w:val="24"/>
        </w:rPr>
      </w:pPr>
      <w:r>
        <w:rPr>
          <w:rFonts w:ascii="宋体" w:hAnsi="宋体"/>
          <w:kern w:val="0"/>
          <w:sz w:val="24"/>
          <w:szCs w:val="24"/>
        </w:rPr>
        <w:t>2.</w:t>
      </w:r>
      <w:r>
        <w:rPr>
          <w:rFonts w:hint="eastAsia" w:ascii="宋体" w:hAnsi="宋体"/>
          <w:kern w:val="0"/>
          <w:sz w:val="24"/>
          <w:szCs w:val="24"/>
        </w:rPr>
        <w:t>熟悉：</w:t>
      </w:r>
      <w:r>
        <w:rPr>
          <w:rFonts w:hint="eastAsia" w:ascii="宋体" w:hAnsi="宋体"/>
          <w:sz w:val="24"/>
          <w:szCs w:val="24"/>
        </w:rPr>
        <w:t>影响心肌耗氧量的因素；心绞痛产生的原因</w:t>
      </w:r>
      <w:r>
        <w:rPr>
          <w:rFonts w:hint="eastAsia" w:ascii="宋体" w:hAnsi="宋体"/>
          <w:kern w:val="0"/>
          <w:sz w:val="24"/>
          <w:szCs w:val="24"/>
        </w:rPr>
        <w:t>；</w:t>
      </w:r>
    </w:p>
    <w:p>
      <w:pPr>
        <w:widowControl/>
        <w:jc w:val="left"/>
        <w:rPr>
          <w:rFonts w:ascii="宋体" w:hAnsi="宋体"/>
          <w:kern w:val="0"/>
          <w:sz w:val="24"/>
          <w:szCs w:val="24"/>
        </w:rPr>
      </w:pPr>
      <w:r>
        <w:rPr>
          <w:rFonts w:ascii="宋体" w:hAnsi="宋体"/>
          <w:kern w:val="0"/>
          <w:sz w:val="24"/>
          <w:szCs w:val="24"/>
        </w:rPr>
        <w:t>3.</w:t>
      </w:r>
      <w:r>
        <w:rPr>
          <w:rFonts w:hint="eastAsia" w:ascii="宋体" w:hAnsi="宋体"/>
          <w:kern w:val="0"/>
          <w:sz w:val="24"/>
          <w:szCs w:val="24"/>
        </w:rPr>
        <w:t>了解：硝酸酯类</w:t>
      </w:r>
      <w:r>
        <w:rPr>
          <w:rFonts w:ascii="宋体" w:hAnsi="宋体"/>
          <w:kern w:val="0"/>
          <w:sz w:val="24"/>
          <w:szCs w:val="24"/>
        </w:rPr>
        <w:t>、β</w:t>
      </w:r>
      <w:r>
        <w:rPr>
          <w:rFonts w:hint="eastAsia" w:ascii="宋体" w:hAnsi="宋体"/>
          <w:kern w:val="0"/>
          <w:sz w:val="24"/>
          <w:szCs w:val="24"/>
        </w:rPr>
        <w:t>受体阻滞药</w:t>
      </w:r>
      <w:r>
        <w:rPr>
          <w:rFonts w:ascii="宋体" w:hAnsi="宋体"/>
          <w:kern w:val="0"/>
          <w:sz w:val="24"/>
          <w:szCs w:val="24"/>
        </w:rPr>
        <w:t>、</w:t>
      </w:r>
      <w:r>
        <w:rPr>
          <w:rFonts w:hint="eastAsia" w:ascii="宋体" w:hAnsi="宋体"/>
          <w:kern w:val="0"/>
          <w:sz w:val="24"/>
          <w:szCs w:val="24"/>
        </w:rPr>
        <w:t>钙通道阻滞药的不良反应</w:t>
      </w:r>
    </w:p>
    <w:p>
      <w:pPr>
        <w:jc w:val="left"/>
        <w:rPr>
          <w:rFonts w:asciiTheme="majorEastAsia" w:hAnsiTheme="majorEastAsia" w:eastAsiaTheme="majorEastAsia" w:cstheme="majorEastAsia"/>
          <w:sz w:val="24"/>
          <w:szCs w:val="24"/>
        </w:rPr>
      </w:pPr>
    </w:p>
    <w:p>
      <w:pPr>
        <w:jc w:val="left"/>
        <w:rPr>
          <w:rFonts w:asciiTheme="majorEastAsia" w:hAnsiTheme="majorEastAsia" w:eastAsiaTheme="majorEastAsia" w:cstheme="majorEastAsia"/>
          <w:szCs w:val="21"/>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第2</w:t>
      </w:r>
      <w:r>
        <w:rPr>
          <w:rFonts w:asciiTheme="minorEastAsia" w:hAnsiTheme="minorEastAsia" w:eastAsiaTheme="minorEastAsia" w:cstheme="minorEastAsia"/>
          <w:b/>
          <w:bCs/>
          <w:sz w:val="28"/>
          <w:szCs w:val="28"/>
        </w:rPr>
        <w:t>6</w:t>
      </w:r>
      <w:r>
        <w:rPr>
          <w:rFonts w:hint="eastAsia" w:asciiTheme="minorEastAsia" w:hAnsiTheme="minorEastAsia" w:eastAsiaTheme="minorEastAsia" w:cstheme="minorEastAsia"/>
          <w:b/>
          <w:bCs/>
          <w:sz w:val="28"/>
          <w:szCs w:val="28"/>
        </w:rPr>
        <w:t>章</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抗心律失常药</w:t>
      </w:r>
    </w:p>
    <w:p>
      <w:pPr>
        <w:widowControl/>
        <w:jc w:val="left"/>
        <w:rPr>
          <w:rFonts w:hint="eastAsia" w:ascii="宋体" w:hAnsi="宋体"/>
          <w:kern w:val="0"/>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护理学基础考试大纲在自然科学与社会</w:t>
      </w:r>
    </w:p>
    <w:p>
      <w:pPr>
        <w:widowControl/>
        <w:numPr>
          <w:ilvl w:val="0"/>
          <w:numId w:val="16"/>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正常心肌电生理；心律失常发生的电生理学基础；抗心律失常药的分类和分类依据；奎尼丁</w:t>
      </w:r>
      <w:r>
        <w:rPr>
          <w:rFonts w:ascii="宋体" w:hAnsi="宋体"/>
          <w:sz w:val="24"/>
          <w:szCs w:val="24"/>
        </w:rPr>
        <w:t>、</w:t>
      </w:r>
      <w:r>
        <w:rPr>
          <w:rFonts w:hint="eastAsia" w:ascii="宋体" w:hAnsi="宋体"/>
          <w:sz w:val="24"/>
          <w:szCs w:val="24"/>
        </w:rPr>
        <w:t>普鲁卡因胺</w:t>
      </w:r>
      <w:r>
        <w:rPr>
          <w:rFonts w:ascii="宋体" w:hAnsi="宋体"/>
          <w:sz w:val="24"/>
          <w:szCs w:val="24"/>
        </w:rPr>
        <w:t>、</w:t>
      </w:r>
      <w:r>
        <w:rPr>
          <w:rFonts w:hint="eastAsia" w:ascii="宋体" w:hAnsi="宋体"/>
          <w:sz w:val="24"/>
          <w:szCs w:val="24"/>
        </w:rPr>
        <w:t>利多卡因</w:t>
      </w:r>
      <w:r>
        <w:rPr>
          <w:rFonts w:ascii="宋体" w:hAnsi="宋体"/>
          <w:sz w:val="24"/>
          <w:szCs w:val="24"/>
        </w:rPr>
        <w:t>、</w:t>
      </w:r>
      <w:r>
        <w:rPr>
          <w:rFonts w:hint="eastAsia" w:ascii="宋体" w:hAnsi="宋体"/>
          <w:sz w:val="24"/>
          <w:szCs w:val="24"/>
        </w:rPr>
        <w:t>苯妥英钠</w:t>
      </w:r>
      <w:r>
        <w:rPr>
          <w:rFonts w:ascii="宋体" w:hAnsi="宋体"/>
          <w:sz w:val="24"/>
          <w:szCs w:val="24"/>
        </w:rPr>
        <w:t>、</w:t>
      </w:r>
      <w:r>
        <w:rPr>
          <w:rFonts w:hint="eastAsia" w:ascii="宋体" w:hAnsi="宋体"/>
          <w:sz w:val="24"/>
          <w:szCs w:val="24"/>
        </w:rPr>
        <w:t>普罗帕酮</w:t>
      </w:r>
      <w:r>
        <w:rPr>
          <w:rFonts w:ascii="宋体" w:hAnsi="宋体"/>
          <w:sz w:val="24"/>
          <w:szCs w:val="24"/>
        </w:rPr>
        <w:t>、</w:t>
      </w:r>
      <w:r>
        <w:rPr>
          <w:rFonts w:hint="eastAsia" w:ascii="宋体" w:hAnsi="宋体"/>
          <w:sz w:val="24"/>
          <w:szCs w:val="24"/>
        </w:rPr>
        <w:t>普萘洛尔</w:t>
      </w:r>
      <w:r>
        <w:rPr>
          <w:rFonts w:ascii="宋体" w:hAnsi="宋体"/>
          <w:sz w:val="24"/>
          <w:szCs w:val="24"/>
        </w:rPr>
        <w:t>、</w:t>
      </w:r>
      <w:r>
        <w:rPr>
          <w:rFonts w:hint="eastAsia" w:ascii="宋体" w:hAnsi="宋体"/>
          <w:sz w:val="24"/>
          <w:szCs w:val="24"/>
        </w:rPr>
        <w:t>胺碘酮</w:t>
      </w:r>
      <w:r>
        <w:rPr>
          <w:rFonts w:ascii="宋体" w:hAnsi="宋体"/>
          <w:sz w:val="24"/>
          <w:szCs w:val="24"/>
        </w:rPr>
        <w:t>、</w:t>
      </w:r>
      <w:r>
        <w:rPr>
          <w:rFonts w:hint="eastAsia" w:ascii="宋体" w:hAnsi="宋体"/>
          <w:sz w:val="24"/>
          <w:szCs w:val="24"/>
        </w:rPr>
        <w:t>维拉帕米等的作用</w:t>
      </w:r>
      <w:r>
        <w:rPr>
          <w:rFonts w:ascii="宋体" w:hAnsi="宋体"/>
          <w:sz w:val="24"/>
          <w:szCs w:val="24"/>
        </w:rPr>
        <w:t>、</w:t>
      </w:r>
      <w:r>
        <w:rPr>
          <w:rFonts w:hint="eastAsia" w:ascii="宋体" w:hAnsi="宋体"/>
          <w:sz w:val="24"/>
          <w:szCs w:val="24"/>
        </w:rPr>
        <w:t>作用机制</w:t>
      </w:r>
      <w:r>
        <w:rPr>
          <w:rFonts w:ascii="宋体" w:hAnsi="宋体"/>
          <w:sz w:val="24"/>
          <w:szCs w:val="24"/>
        </w:rPr>
        <w:t>、</w:t>
      </w:r>
      <w:r>
        <w:rPr>
          <w:rFonts w:hint="eastAsia" w:ascii="宋体" w:hAnsi="宋体"/>
          <w:sz w:val="24"/>
          <w:szCs w:val="24"/>
        </w:rPr>
        <w:t>应用</w:t>
      </w:r>
      <w:r>
        <w:rPr>
          <w:rFonts w:ascii="宋体" w:hAnsi="宋体"/>
          <w:sz w:val="24"/>
          <w:szCs w:val="24"/>
        </w:rPr>
        <w:t>、</w:t>
      </w:r>
      <w:r>
        <w:rPr>
          <w:rFonts w:hint="eastAsia" w:ascii="宋体" w:hAnsi="宋体"/>
          <w:sz w:val="24"/>
          <w:szCs w:val="24"/>
        </w:rPr>
        <w:t>不良反应</w:t>
      </w:r>
      <w:r>
        <w:rPr>
          <w:rFonts w:hint="eastAsia" w:ascii="宋体" w:hAnsi="宋体"/>
          <w:kern w:val="0"/>
          <w:sz w:val="24"/>
          <w:szCs w:val="24"/>
        </w:rPr>
        <w:t>；</w:t>
      </w:r>
      <w:r>
        <w:rPr>
          <w:rFonts w:ascii="宋体" w:hAnsi="宋体"/>
          <w:kern w:val="0"/>
          <w:sz w:val="24"/>
          <w:szCs w:val="24"/>
        </w:rPr>
        <w:t xml:space="preserve"> </w:t>
      </w:r>
    </w:p>
    <w:p>
      <w:pPr>
        <w:widowControl/>
        <w:numPr>
          <w:ilvl w:val="0"/>
          <w:numId w:val="16"/>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快速型心律失常的药物选用；</w:t>
      </w:r>
    </w:p>
    <w:p>
      <w:pPr>
        <w:widowControl/>
        <w:numPr>
          <w:ilvl w:val="0"/>
          <w:numId w:val="16"/>
        </w:numPr>
        <w:jc w:val="left"/>
        <w:rPr>
          <w:rFonts w:ascii="宋体" w:hAnsi="宋体"/>
          <w:kern w:val="0"/>
          <w:sz w:val="24"/>
          <w:szCs w:val="24"/>
        </w:rPr>
      </w:pPr>
      <w:r>
        <w:rPr>
          <w:rFonts w:hint="eastAsia" w:ascii="宋体" w:hAnsi="宋体"/>
          <w:kern w:val="0"/>
          <w:sz w:val="24"/>
          <w:szCs w:val="24"/>
        </w:rPr>
        <w:t>了解：抗心律失常</w:t>
      </w:r>
      <w:r>
        <w:rPr>
          <w:rFonts w:hint="eastAsia" w:ascii="宋体" w:hAnsi="宋体"/>
          <w:sz w:val="24"/>
          <w:szCs w:val="24"/>
        </w:rPr>
        <w:t>药</w:t>
      </w:r>
      <w:r>
        <w:rPr>
          <w:rFonts w:hint="eastAsia" w:ascii="宋体" w:hAnsi="宋体"/>
          <w:kern w:val="0"/>
          <w:sz w:val="24"/>
          <w:szCs w:val="24"/>
        </w:rPr>
        <w:t>物的用药原则。</w:t>
      </w:r>
    </w:p>
    <w:p>
      <w:pPr>
        <w:jc w:val="left"/>
        <w:rPr>
          <w:rFonts w:asciiTheme="majorEastAsia" w:hAnsiTheme="majorEastAsia" w:eastAsiaTheme="majorEastAsia" w:cstheme="majorEastAsia"/>
          <w:szCs w:val="21"/>
        </w:rPr>
      </w:pPr>
    </w:p>
    <w:p>
      <w:pPr>
        <w:jc w:val="left"/>
        <w:rPr>
          <w:rFonts w:asciiTheme="majorEastAsia" w:hAnsiTheme="majorEastAsia" w:eastAsiaTheme="majorEastAsia" w:cstheme="majorEastAsia"/>
          <w:szCs w:val="21"/>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第2</w:t>
      </w:r>
      <w:r>
        <w:rPr>
          <w:rFonts w:asciiTheme="minorEastAsia" w:hAnsiTheme="minorEastAsia" w:eastAsiaTheme="minorEastAsia" w:cstheme="minorEastAsia"/>
          <w:b/>
          <w:bCs/>
          <w:sz w:val="28"/>
          <w:szCs w:val="28"/>
        </w:rPr>
        <w:t>7</w:t>
      </w:r>
      <w:r>
        <w:rPr>
          <w:rFonts w:hint="eastAsia" w:asciiTheme="minorEastAsia" w:hAnsiTheme="minorEastAsia" w:eastAsiaTheme="minorEastAsia" w:cstheme="minorEastAsia"/>
          <w:b/>
          <w:bCs/>
          <w:sz w:val="28"/>
          <w:szCs w:val="28"/>
        </w:rPr>
        <w:t>章</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抗高脂血症药</w:t>
      </w:r>
    </w:p>
    <w:p>
      <w:pPr>
        <w:widowControl/>
        <w:jc w:val="left"/>
        <w:rPr>
          <w:rFonts w:hint="eastAsia" w:ascii="宋体" w:hAnsi="宋体"/>
          <w:kern w:val="0"/>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护理学基础考试大纲11学考试前 言护理学是一门在自然科学会</w:t>
      </w:r>
    </w:p>
    <w:p>
      <w:pPr>
        <w:widowControl/>
        <w:numPr>
          <w:ilvl w:val="0"/>
          <w:numId w:val="17"/>
        </w:numPr>
        <w:jc w:val="left"/>
        <w:rPr>
          <w:rFonts w:ascii="宋体" w:hAnsi="宋体"/>
          <w:kern w:val="0"/>
          <w:sz w:val="24"/>
          <w:szCs w:val="24"/>
        </w:rPr>
      </w:pPr>
      <w:r>
        <w:rPr>
          <w:rFonts w:hint="eastAsia" w:ascii="宋体" w:hAnsi="宋体"/>
          <w:kern w:val="0"/>
          <w:sz w:val="24"/>
          <w:szCs w:val="24"/>
        </w:rPr>
        <w:t>掌握：</w:t>
      </w:r>
      <w:r>
        <w:rPr>
          <w:rFonts w:ascii="宋体" w:hAnsi="宋体"/>
          <w:sz w:val="24"/>
          <w:szCs w:val="24"/>
        </w:rPr>
        <w:t>HMG-CoA</w:t>
      </w:r>
      <w:r>
        <w:rPr>
          <w:rFonts w:hint="eastAsia" w:ascii="宋体" w:hAnsi="宋体"/>
          <w:sz w:val="24"/>
          <w:szCs w:val="24"/>
        </w:rPr>
        <w:t>还原酶抑制剂的作用机制</w:t>
      </w:r>
      <w:r>
        <w:rPr>
          <w:rFonts w:hint="eastAsia" w:ascii="宋体" w:hAnsi="宋体"/>
          <w:kern w:val="0"/>
          <w:sz w:val="24"/>
          <w:szCs w:val="24"/>
        </w:rPr>
        <w:t>；</w:t>
      </w:r>
      <w:r>
        <w:rPr>
          <w:rFonts w:ascii="宋体" w:hAnsi="宋体"/>
          <w:kern w:val="0"/>
          <w:sz w:val="24"/>
          <w:szCs w:val="24"/>
        </w:rPr>
        <w:t xml:space="preserve"> </w:t>
      </w:r>
    </w:p>
    <w:p>
      <w:pPr>
        <w:widowControl/>
        <w:numPr>
          <w:ilvl w:val="0"/>
          <w:numId w:val="17"/>
        </w:numPr>
        <w:jc w:val="left"/>
        <w:rPr>
          <w:rFonts w:ascii="宋体" w:hAnsi="宋体"/>
          <w:kern w:val="0"/>
          <w:sz w:val="24"/>
          <w:szCs w:val="24"/>
        </w:rPr>
      </w:pPr>
      <w:r>
        <w:rPr>
          <w:rFonts w:hint="eastAsia" w:ascii="宋体" w:hAnsi="宋体"/>
          <w:kern w:val="0"/>
          <w:sz w:val="24"/>
          <w:szCs w:val="24"/>
        </w:rPr>
        <w:t>熟悉：</w:t>
      </w:r>
      <w:r>
        <w:rPr>
          <w:rFonts w:ascii="宋体" w:hAnsi="宋体"/>
          <w:sz w:val="24"/>
          <w:szCs w:val="24"/>
        </w:rPr>
        <w:t>HMG-CoA</w:t>
      </w:r>
      <w:r>
        <w:rPr>
          <w:rFonts w:hint="eastAsia" w:ascii="宋体" w:hAnsi="宋体"/>
          <w:sz w:val="24"/>
          <w:szCs w:val="24"/>
        </w:rPr>
        <w:t>还原酶抑制剂</w:t>
      </w:r>
      <w:r>
        <w:rPr>
          <w:rFonts w:ascii="宋体" w:hAnsi="宋体"/>
          <w:sz w:val="24"/>
          <w:szCs w:val="24"/>
        </w:rPr>
        <w:t>、</w:t>
      </w:r>
      <w:r>
        <w:rPr>
          <w:rFonts w:hint="eastAsia" w:ascii="宋体" w:hAnsi="宋体"/>
          <w:sz w:val="24"/>
          <w:szCs w:val="24"/>
        </w:rPr>
        <w:t>苯氧酸类</w:t>
      </w:r>
      <w:r>
        <w:rPr>
          <w:rFonts w:ascii="宋体" w:hAnsi="宋体"/>
          <w:sz w:val="24"/>
          <w:szCs w:val="24"/>
        </w:rPr>
        <w:t>、</w:t>
      </w:r>
      <w:r>
        <w:rPr>
          <w:rFonts w:hint="eastAsia" w:ascii="宋体" w:hAnsi="宋体"/>
          <w:sz w:val="24"/>
          <w:szCs w:val="24"/>
        </w:rPr>
        <w:t>烟酸</w:t>
      </w:r>
      <w:r>
        <w:rPr>
          <w:rFonts w:ascii="宋体" w:hAnsi="宋体"/>
          <w:sz w:val="24"/>
          <w:szCs w:val="24"/>
        </w:rPr>
        <w:t>、</w:t>
      </w:r>
      <w:r>
        <w:rPr>
          <w:rFonts w:hint="eastAsia" w:ascii="宋体" w:hAnsi="宋体"/>
          <w:sz w:val="24"/>
          <w:szCs w:val="24"/>
        </w:rPr>
        <w:t>多烯不饱和脂肪酸类的临床应用；</w:t>
      </w:r>
    </w:p>
    <w:p>
      <w:pPr>
        <w:widowControl/>
        <w:numPr>
          <w:ilvl w:val="0"/>
          <w:numId w:val="17"/>
        </w:numPr>
        <w:jc w:val="left"/>
        <w:rPr>
          <w:rFonts w:ascii="宋体" w:hAnsi="宋体"/>
          <w:kern w:val="0"/>
          <w:sz w:val="24"/>
          <w:szCs w:val="24"/>
        </w:rPr>
      </w:pPr>
      <w:r>
        <w:rPr>
          <w:rFonts w:hint="eastAsia" w:ascii="宋体" w:hAnsi="宋体"/>
          <w:kern w:val="0"/>
          <w:sz w:val="24"/>
          <w:szCs w:val="24"/>
        </w:rPr>
        <w:t>了解：</w:t>
      </w:r>
      <w:r>
        <w:rPr>
          <w:rFonts w:ascii="宋体" w:hAnsi="宋体"/>
          <w:kern w:val="0"/>
          <w:sz w:val="24"/>
          <w:szCs w:val="24"/>
        </w:rPr>
        <w:t>HMG-CoA</w:t>
      </w:r>
      <w:r>
        <w:rPr>
          <w:rFonts w:hint="eastAsia" w:ascii="宋体" w:hAnsi="宋体"/>
          <w:kern w:val="0"/>
          <w:sz w:val="24"/>
          <w:szCs w:val="24"/>
        </w:rPr>
        <w:t>还原酶抑制剂</w:t>
      </w:r>
      <w:r>
        <w:rPr>
          <w:rFonts w:ascii="宋体" w:hAnsi="宋体"/>
          <w:kern w:val="0"/>
          <w:sz w:val="24"/>
          <w:szCs w:val="24"/>
        </w:rPr>
        <w:t>、</w:t>
      </w:r>
      <w:r>
        <w:rPr>
          <w:rFonts w:hint="eastAsia" w:ascii="宋体" w:hAnsi="宋体"/>
          <w:kern w:val="0"/>
          <w:sz w:val="24"/>
          <w:szCs w:val="24"/>
        </w:rPr>
        <w:t>苯氧酸类</w:t>
      </w:r>
      <w:r>
        <w:rPr>
          <w:rFonts w:ascii="宋体" w:hAnsi="宋体"/>
          <w:kern w:val="0"/>
          <w:sz w:val="24"/>
          <w:szCs w:val="24"/>
        </w:rPr>
        <w:t>、</w:t>
      </w:r>
      <w:r>
        <w:rPr>
          <w:rFonts w:hint="eastAsia" w:ascii="宋体" w:hAnsi="宋体"/>
          <w:kern w:val="0"/>
          <w:sz w:val="24"/>
          <w:szCs w:val="24"/>
        </w:rPr>
        <w:t>烟酸</w:t>
      </w:r>
      <w:r>
        <w:rPr>
          <w:rFonts w:ascii="宋体" w:hAnsi="宋体"/>
          <w:kern w:val="0"/>
          <w:sz w:val="24"/>
          <w:szCs w:val="24"/>
        </w:rPr>
        <w:t>、</w:t>
      </w:r>
      <w:r>
        <w:rPr>
          <w:rFonts w:hint="eastAsia" w:ascii="宋体" w:hAnsi="宋体"/>
          <w:kern w:val="0"/>
          <w:sz w:val="24"/>
          <w:szCs w:val="24"/>
        </w:rPr>
        <w:t>多烯不饱和脂肪酸类的不良反应；普罗布考</w:t>
      </w:r>
      <w:r>
        <w:rPr>
          <w:rFonts w:ascii="宋体" w:hAnsi="宋体"/>
          <w:kern w:val="0"/>
          <w:sz w:val="24"/>
          <w:szCs w:val="24"/>
        </w:rPr>
        <w:t>、</w:t>
      </w:r>
      <w:r>
        <w:rPr>
          <w:rFonts w:hint="eastAsia" w:ascii="宋体" w:hAnsi="宋体"/>
          <w:kern w:val="0"/>
          <w:sz w:val="24"/>
          <w:szCs w:val="24"/>
        </w:rPr>
        <w:t>硫酸软骨素</w:t>
      </w:r>
      <w:r>
        <w:rPr>
          <w:rFonts w:ascii="宋体" w:hAnsi="宋体"/>
          <w:kern w:val="0"/>
          <w:sz w:val="24"/>
          <w:szCs w:val="24"/>
        </w:rPr>
        <w:t>A</w:t>
      </w:r>
      <w:r>
        <w:rPr>
          <w:rFonts w:hint="eastAsia" w:ascii="宋体" w:hAnsi="宋体"/>
          <w:kern w:val="0"/>
          <w:sz w:val="24"/>
          <w:szCs w:val="24"/>
        </w:rPr>
        <w:t>的作用与应用。</w:t>
      </w:r>
    </w:p>
    <w:p>
      <w:pPr>
        <w:jc w:val="left"/>
        <w:rPr>
          <w:rFonts w:asciiTheme="majorEastAsia" w:hAnsiTheme="majorEastAsia" w:eastAsiaTheme="majorEastAsia" w:cstheme="majorEastAsia"/>
          <w:szCs w:val="21"/>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第2</w:t>
      </w:r>
      <w:r>
        <w:rPr>
          <w:rFonts w:asciiTheme="minorEastAsia" w:hAnsiTheme="minorEastAsia" w:eastAsiaTheme="minorEastAsia" w:cstheme="minorEastAsia"/>
          <w:b/>
          <w:bCs/>
          <w:sz w:val="28"/>
          <w:szCs w:val="28"/>
        </w:rPr>
        <w:t>8</w:t>
      </w:r>
      <w:r>
        <w:rPr>
          <w:rFonts w:hint="eastAsia" w:asciiTheme="minorEastAsia" w:hAnsiTheme="minorEastAsia" w:eastAsiaTheme="minorEastAsia" w:cstheme="minorEastAsia"/>
          <w:b/>
          <w:bCs/>
          <w:sz w:val="28"/>
          <w:szCs w:val="28"/>
        </w:rPr>
        <w:t>章</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利尿药与脱水药</w:t>
      </w:r>
    </w:p>
    <w:p>
      <w:pPr>
        <w:widowControl/>
        <w:jc w:val="left"/>
        <w:rPr>
          <w:rFonts w:hint="eastAsia" w:ascii="宋体" w:hAnsi="宋体"/>
          <w:kern w:val="0"/>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护理学基础考试大纲11《护入学考试前 言护理学是一门社会</w:t>
      </w:r>
    </w:p>
    <w:p>
      <w:pPr>
        <w:widowControl/>
        <w:jc w:val="left"/>
        <w:rPr>
          <w:rFonts w:ascii="宋体" w:hAnsi="宋体"/>
          <w:kern w:val="0"/>
          <w:sz w:val="24"/>
          <w:szCs w:val="24"/>
        </w:rPr>
      </w:pPr>
      <w:r>
        <w:rPr>
          <w:rFonts w:ascii="宋体" w:hAnsi="宋体"/>
          <w:kern w:val="0"/>
          <w:sz w:val="24"/>
          <w:szCs w:val="24"/>
        </w:rPr>
        <w:t>1.</w:t>
      </w:r>
      <w:r>
        <w:rPr>
          <w:rFonts w:hint="eastAsia" w:ascii="宋体" w:hAnsi="宋体"/>
          <w:kern w:val="0"/>
          <w:sz w:val="24"/>
          <w:szCs w:val="24"/>
        </w:rPr>
        <w:t>掌握：</w:t>
      </w:r>
      <w:r>
        <w:rPr>
          <w:rFonts w:hint="eastAsia" w:ascii="宋体" w:hAnsi="宋体"/>
          <w:sz w:val="24"/>
          <w:szCs w:val="24"/>
        </w:rPr>
        <w:t>肾脏生理基础及药物分类；氢氯噻嗪</w:t>
      </w:r>
      <w:r>
        <w:rPr>
          <w:rFonts w:ascii="宋体" w:hAnsi="宋体"/>
          <w:sz w:val="24"/>
          <w:szCs w:val="24"/>
        </w:rPr>
        <w:t>、</w:t>
      </w:r>
      <w:r>
        <w:rPr>
          <w:rFonts w:hint="eastAsia" w:ascii="宋体" w:hAnsi="宋体"/>
          <w:sz w:val="24"/>
          <w:szCs w:val="24"/>
        </w:rPr>
        <w:t>呋塞米的作用及机制</w:t>
      </w:r>
      <w:r>
        <w:rPr>
          <w:rFonts w:ascii="宋体" w:hAnsi="宋体"/>
          <w:sz w:val="24"/>
          <w:szCs w:val="24"/>
        </w:rPr>
        <w:t>、</w:t>
      </w:r>
      <w:r>
        <w:rPr>
          <w:rFonts w:hint="eastAsia" w:ascii="宋体" w:hAnsi="宋体"/>
          <w:sz w:val="24"/>
          <w:szCs w:val="24"/>
        </w:rPr>
        <w:t>应用和不良反应</w:t>
      </w:r>
      <w:r>
        <w:rPr>
          <w:rFonts w:hint="eastAsia" w:ascii="宋体" w:hAnsi="宋体"/>
          <w:kern w:val="0"/>
          <w:sz w:val="24"/>
          <w:szCs w:val="24"/>
        </w:rPr>
        <w:t>；</w:t>
      </w:r>
      <w:r>
        <w:rPr>
          <w:rFonts w:ascii="宋体" w:hAnsi="宋体"/>
          <w:kern w:val="0"/>
          <w:sz w:val="24"/>
          <w:szCs w:val="24"/>
        </w:rPr>
        <w:t xml:space="preserve"> </w:t>
      </w:r>
    </w:p>
    <w:p>
      <w:pPr>
        <w:widowControl/>
        <w:jc w:val="left"/>
        <w:rPr>
          <w:rFonts w:ascii="宋体" w:hAnsi="宋体"/>
          <w:kern w:val="0"/>
          <w:sz w:val="24"/>
          <w:szCs w:val="24"/>
        </w:rPr>
      </w:pPr>
      <w:r>
        <w:rPr>
          <w:rFonts w:ascii="宋体" w:hAnsi="宋体"/>
          <w:kern w:val="0"/>
          <w:sz w:val="24"/>
          <w:szCs w:val="24"/>
        </w:rPr>
        <w:t>2.</w:t>
      </w:r>
      <w:r>
        <w:rPr>
          <w:rFonts w:hint="eastAsia" w:ascii="宋体" w:hAnsi="宋体"/>
          <w:kern w:val="0"/>
          <w:sz w:val="24"/>
          <w:szCs w:val="24"/>
        </w:rPr>
        <w:t>熟悉：</w:t>
      </w:r>
      <w:r>
        <w:rPr>
          <w:rFonts w:hint="eastAsia" w:ascii="宋体" w:hAnsi="宋体"/>
          <w:sz w:val="24"/>
          <w:szCs w:val="24"/>
        </w:rPr>
        <w:t>氨苯蝶啶</w:t>
      </w:r>
      <w:r>
        <w:rPr>
          <w:rFonts w:ascii="宋体" w:hAnsi="宋体"/>
          <w:sz w:val="24"/>
          <w:szCs w:val="24"/>
        </w:rPr>
        <w:t>、</w:t>
      </w:r>
      <w:r>
        <w:rPr>
          <w:rFonts w:hint="eastAsia" w:ascii="宋体" w:hAnsi="宋体"/>
          <w:sz w:val="24"/>
          <w:szCs w:val="24"/>
        </w:rPr>
        <w:t>螺内酯的作用机制</w:t>
      </w:r>
      <w:r>
        <w:rPr>
          <w:rFonts w:ascii="宋体" w:hAnsi="宋体"/>
          <w:sz w:val="24"/>
          <w:szCs w:val="24"/>
        </w:rPr>
        <w:t>、</w:t>
      </w:r>
      <w:r>
        <w:rPr>
          <w:rFonts w:hint="eastAsia" w:ascii="宋体" w:hAnsi="宋体"/>
          <w:sz w:val="24"/>
          <w:szCs w:val="24"/>
        </w:rPr>
        <w:t>特点</w:t>
      </w:r>
      <w:r>
        <w:rPr>
          <w:rFonts w:ascii="宋体" w:hAnsi="宋体"/>
          <w:sz w:val="24"/>
          <w:szCs w:val="24"/>
        </w:rPr>
        <w:t>、</w:t>
      </w:r>
      <w:r>
        <w:rPr>
          <w:rFonts w:hint="eastAsia" w:ascii="宋体" w:hAnsi="宋体"/>
          <w:sz w:val="24"/>
          <w:szCs w:val="24"/>
        </w:rPr>
        <w:t>用途</w:t>
      </w:r>
      <w:r>
        <w:rPr>
          <w:rFonts w:ascii="宋体" w:hAnsi="宋体"/>
          <w:sz w:val="24"/>
          <w:szCs w:val="24"/>
        </w:rPr>
        <w:t>、</w:t>
      </w:r>
      <w:r>
        <w:rPr>
          <w:rFonts w:hint="eastAsia" w:ascii="宋体" w:hAnsi="宋体"/>
          <w:sz w:val="24"/>
          <w:szCs w:val="24"/>
        </w:rPr>
        <w:t>不良反应；</w:t>
      </w:r>
    </w:p>
    <w:p>
      <w:pPr>
        <w:widowControl/>
        <w:jc w:val="left"/>
        <w:rPr>
          <w:rFonts w:ascii="宋体" w:hAnsi="宋体"/>
          <w:kern w:val="0"/>
          <w:sz w:val="24"/>
          <w:szCs w:val="24"/>
        </w:rPr>
      </w:pPr>
      <w:r>
        <w:rPr>
          <w:rFonts w:ascii="宋体" w:hAnsi="宋体"/>
          <w:kern w:val="0"/>
          <w:sz w:val="24"/>
          <w:szCs w:val="24"/>
        </w:rPr>
        <w:t>3.</w:t>
      </w:r>
      <w:r>
        <w:rPr>
          <w:rFonts w:hint="eastAsia" w:ascii="宋体" w:hAnsi="宋体"/>
          <w:kern w:val="0"/>
          <w:sz w:val="24"/>
          <w:szCs w:val="24"/>
        </w:rPr>
        <w:t>了解：甘露醇</w:t>
      </w:r>
      <w:r>
        <w:rPr>
          <w:rFonts w:ascii="宋体" w:hAnsi="宋体"/>
          <w:kern w:val="0"/>
          <w:sz w:val="24"/>
          <w:szCs w:val="24"/>
        </w:rPr>
        <w:t>、</w:t>
      </w:r>
      <w:r>
        <w:rPr>
          <w:rFonts w:hint="eastAsia" w:ascii="宋体" w:hAnsi="宋体"/>
          <w:kern w:val="0"/>
          <w:sz w:val="24"/>
          <w:szCs w:val="24"/>
        </w:rPr>
        <w:t>山梨醇的作用</w:t>
      </w:r>
      <w:r>
        <w:rPr>
          <w:rFonts w:ascii="宋体" w:hAnsi="宋体"/>
          <w:kern w:val="0"/>
          <w:sz w:val="24"/>
          <w:szCs w:val="24"/>
        </w:rPr>
        <w:t>、</w:t>
      </w:r>
      <w:r>
        <w:rPr>
          <w:rFonts w:hint="eastAsia" w:ascii="宋体" w:hAnsi="宋体"/>
          <w:kern w:val="0"/>
          <w:sz w:val="24"/>
          <w:szCs w:val="24"/>
        </w:rPr>
        <w:t>用途</w:t>
      </w:r>
      <w:r>
        <w:rPr>
          <w:rFonts w:ascii="宋体" w:hAnsi="宋体"/>
          <w:kern w:val="0"/>
          <w:sz w:val="24"/>
          <w:szCs w:val="24"/>
        </w:rPr>
        <w:t>、</w:t>
      </w:r>
      <w:r>
        <w:rPr>
          <w:rFonts w:hint="eastAsia" w:ascii="宋体" w:hAnsi="宋体"/>
          <w:kern w:val="0"/>
          <w:sz w:val="24"/>
          <w:szCs w:val="24"/>
        </w:rPr>
        <w:t>不良反应。高渗葡萄糖液的应用。</w:t>
      </w:r>
    </w:p>
    <w:p>
      <w:pPr>
        <w:jc w:val="left"/>
        <w:rPr>
          <w:rFonts w:asciiTheme="majorEastAsia" w:hAnsiTheme="majorEastAsia" w:eastAsiaTheme="majorEastAsia" w:cstheme="majorEastAsia"/>
          <w:szCs w:val="21"/>
        </w:rPr>
      </w:pPr>
    </w:p>
    <w:p>
      <w:pPr>
        <w:jc w:val="left"/>
        <w:rPr>
          <w:rFonts w:asciiTheme="majorEastAsia" w:hAnsiTheme="majorEastAsia" w:eastAsiaTheme="majorEastAsia" w:cstheme="majorEastAsia"/>
          <w:szCs w:val="21"/>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第2</w:t>
      </w:r>
      <w:r>
        <w:rPr>
          <w:rFonts w:asciiTheme="minorEastAsia" w:hAnsiTheme="minorEastAsia" w:eastAsiaTheme="minorEastAsia" w:cstheme="minorEastAsia"/>
          <w:b/>
          <w:bCs/>
          <w:sz w:val="28"/>
          <w:szCs w:val="28"/>
        </w:rPr>
        <w:t>9</w:t>
      </w:r>
      <w:r>
        <w:rPr>
          <w:rFonts w:hint="eastAsia" w:asciiTheme="minorEastAsia" w:hAnsiTheme="minorEastAsia" w:eastAsiaTheme="minorEastAsia" w:cstheme="minorEastAsia"/>
          <w:b/>
          <w:bCs/>
          <w:sz w:val="28"/>
          <w:szCs w:val="28"/>
        </w:rPr>
        <w:t>章</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消化系统药</w:t>
      </w:r>
    </w:p>
    <w:p>
      <w:pPr>
        <w:widowControl/>
        <w:jc w:val="left"/>
        <w:rPr>
          <w:rFonts w:ascii="宋体" w:hAnsi="宋体"/>
          <w:kern w:val="0"/>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护理学基础考试大纲11《护理学基业专科入学考试前是一然科学</w:t>
      </w:r>
      <w:r>
        <w:rPr>
          <w:rFonts w:ascii="宋体" w:hAnsi="宋体"/>
          <w:kern w:val="0"/>
          <w:sz w:val="24"/>
          <w:szCs w:val="24"/>
        </w:rPr>
        <w:t>1.掌握抗消化性溃疡药的类别、作用机制、代表药物。</w:t>
      </w:r>
    </w:p>
    <w:p>
      <w:pPr>
        <w:widowControl/>
        <w:jc w:val="left"/>
        <w:rPr>
          <w:rFonts w:ascii="宋体" w:hAnsi="宋体"/>
          <w:kern w:val="0"/>
          <w:sz w:val="24"/>
          <w:szCs w:val="24"/>
        </w:rPr>
      </w:pPr>
      <w:r>
        <w:rPr>
          <w:rFonts w:ascii="宋体" w:hAnsi="宋体"/>
          <w:kern w:val="0"/>
          <w:sz w:val="24"/>
          <w:szCs w:val="24"/>
        </w:rPr>
        <w:t>2.熟悉助消化药、胃肠动力药及止吐药的作用及用途。</w:t>
      </w:r>
    </w:p>
    <w:p>
      <w:pPr>
        <w:widowControl/>
        <w:jc w:val="left"/>
        <w:rPr>
          <w:rFonts w:ascii="宋体" w:hAnsi="宋体"/>
          <w:kern w:val="0"/>
          <w:sz w:val="24"/>
          <w:szCs w:val="24"/>
        </w:rPr>
      </w:pPr>
      <w:r>
        <w:rPr>
          <w:rFonts w:ascii="宋体" w:hAnsi="宋体"/>
          <w:kern w:val="0"/>
          <w:sz w:val="24"/>
          <w:szCs w:val="24"/>
        </w:rPr>
        <w:t>3.了解泻药及止泻药和肝胆疾病辅助用药的药理作用与临床应用。</w:t>
      </w:r>
    </w:p>
    <w:p>
      <w:pPr>
        <w:jc w:val="left"/>
        <w:rPr>
          <w:rFonts w:hint="eastAsia" w:asciiTheme="majorEastAsia" w:hAnsiTheme="majorEastAsia" w:eastAsiaTheme="majorEastAsia" w:cstheme="majorEastAsia"/>
          <w:szCs w:val="21"/>
        </w:rPr>
      </w:pPr>
    </w:p>
    <w:p>
      <w:pPr>
        <w:jc w:val="center"/>
        <w:rPr>
          <w:rFonts w:ascii="宋体" w:hAnsi="宋体" w:cs="宋体"/>
          <w:b/>
          <w:bCs/>
          <w:sz w:val="24"/>
        </w:rPr>
      </w:pPr>
    </w:p>
    <w:p>
      <w:pPr>
        <w:jc w:val="center"/>
        <w:rPr>
          <w:rFonts w:ascii="宋体" w:hAnsi="宋体" w:cs="宋体"/>
          <w:b/>
          <w:bCs/>
          <w:sz w:val="24"/>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第3</w:t>
      </w:r>
      <w:r>
        <w:rPr>
          <w:rFonts w:asciiTheme="minorEastAsia" w:hAnsiTheme="minorEastAsia" w:eastAsiaTheme="minorEastAsia" w:cstheme="minorEastAsia"/>
          <w:b/>
          <w:bCs/>
          <w:sz w:val="28"/>
          <w:szCs w:val="28"/>
        </w:rPr>
        <w:t>0</w:t>
      </w:r>
      <w:r>
        <w:rPr>
          <w:rFonts w:hint="eastAsia" w:asciiTheme="minorEastAsia" w:hAnsiTheme="minorEastAsia" w:eastAsiaTheme="minorEastAsia" w:cstheme="minorEastAsia"/>
          <w:b/>
          <w:bCs/>
          <w:sz w:val="28"/>
          <w:szCs w:val="28"/>
        </w:rPr>
        <w:t>章</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平喘药、镇咳药和祛痰药</w:t>
      </w:r>
    </w:p>
    <w:p>
      <w:pPr>
        <w:widowControl/>
        <w:jc w:val="left"/>
        <w:rPr>
          <w:rFonts w:asciiTheme="majorEastAsia" w:hAnsiTheme="majorEastAsia" w:eastAsiaTheme="majorEastAsia" w:cstheme="majorEastAsia"/>
          <w:color w:val="FFFFFF"/>
          <w:sz w:val="0"/>
        </w:rPr>
      </w:pPr>
      <w:r>
        <w:rPr>
          <w:rFonts w:hint="eastAsia" w:asciiTheme="majorEastAsia" w:hAnsiTheme="majorEastAsia" w:eastAsiaTheme="majorEastAsia" w:cstheme="majorEastAsia"/>
          <w:szCs w:val="21"/>
        </w:rPr>
        <w:t>【考核知识点及要求】</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w:t>
      </w:r>
    </w:p>
    <w:p>
      <w:pPr>
        <w:widowControl/>
        <w:jc w:val="left"/>
        <w:rPr>
          <w:rFonts w:ascii="宋体" w:hAnsi="宋体"/>
          <w:kern w:val="0"/>
          <w:szCs w:val="21"/>
        </w:rPr>
      </w:pPr>
      <w:r>
        <w:rPr>
          <w:rFonts w:ascii="宋体" w:hAnsi="宋体"/>
          <w:kern w:val="0"/>
          <w:szCs w:val="21"/>
        </w:rPr>
        <w:t>1.掌握平喘药的分类,各类平喘药的药理作用、作用机制、临床应用及主要不良反应。</w:t>
      </w:r>
    </w:p>
    <w:p>
      <w:pPr>
        <w:widowControl/>
        <w:jc w:val="left"/>
        <w:rPr>
          <w:rFonts w:ascii="宋体" w:hAnsi="宋体"/>
          <w:kern w:val="0"/>
          <w:szCs w:val="21"/>
        </w:rPr>
      </w:pPr>
      <w:r>
        <w:rPr>
          <w:rFonts w:ascii="宋体" w:hAnsi="宋体"/>
          <w:kern w:val="0"/>
          <w:szCs w:val="21"/>
        </w:rPr>
        <w:t>2.熟悉可待因、右美沙芬、喷托维林的镇咳作用特点及临床应用。</w:t>
      </w:r>
    </w:p>
    <w:p>
      <w:pPr>
        <w:widowControl/>
        <w:jc w:val="left"/>
        <w:rPr>
          <w:rFonts w:ascii="宋体" w:hAnsi="宋体"/>
          <w:kern w:val="0"/>
          <w:szCs w:val="21"/>
        </w:rPr>
      </w:pPr>
      <w:r>
        <w:rPr>
          <w:rFonts w:ascii="宋体" w:hAnsi="宋体"/>
          <w:kern w:val="0"/>
          <w:szCs w:val="21"/>
        </w:rPr>
        <w:t>3.了解外周性镇咳药、祛痰药的药理作用特点及临床应用。</w:t>
      </w:r>
    </w:p>
    <w:p>
      <w:pPr>
        <w:widowControl/>
        <w:jc w:val="left"/>
        <w:rPr>
          <w:rFonts w:hint="eastAsia" w:ascii="宋体" w:hAnsi="宋体"/>
          <w:kern w:val="0"/>
          <w:szCs w:val="21"/>
        </w:rPr>
      </w:pPr>
    </w:p>
    <w:p>
      <w:pPr>
        <w:jc w:val="center"/>
        <w:rPr>
          <w:rFonts w:ascii="宋体" w:hAnsi="宋体" w:cs="宋体"/>
          <w:b/>
          <w:bCs/>
          <w:sz w:val="24"/>
        </w:rPr>
      </w:pPr>
    </w:p>
    <w:p>
      <w:pPr>
        <w:jc w:val="center"/>
        <w:rPr>
          <w:rFonts w:ascii="宋体" w:hAnsi="宋体" w:cs="宋体"/>
          <w:b/>
          <w:bCs/>
          <w:sz w:val="24"/>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第3</w:t>
      </w:r>
      <w:r>
        <w:rPr>
          <w:rFonts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t>章</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子宫兴奋药</w:t>
      </w:r>
    </w:p>
    <w:p>
      <w:pPr>
        <w:widowControl/>
        <w:jc w:val="left"/>
        <w:rPr>
          <w:color w:val="FFFFFF"/>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护理学基础考试大纲11《护理学基础》考试大纲使用范围护理学</w:t>
      </w:r>
      <w:r>
        <w:rPr>
          <w:rFonts w:hint="eastAsia"/>
          <w:sz w:val="24"/>
          <w:szCs w:val="24"/>
        </w:rPr>
        <w:t>了解</w:t>
      </w:r>
      <w:r>
        <w:rPr>
          <w:rFonts w:hint="eastAsia" w:ascii="宋体" w:hAnsi="宋体"/>
          <w:kern w:val="0"/>
          <w:sz w:val="24"/>
          <w:szCs w:val="24"/>
        </w:rPr>
        <w:t>子宫兴奋药的作用机制分类、代表药物、临床应用及不良反应。</w:t>
      </w:r>
      <w:r>
        <w:rPr>
          <w:color w:val="FFFFFF"/>
          <w:sz w:val="24"/>
          <w:szCs w:val="24"/>
        </w:rPr>
        <w:t>科学与社会科学理</w:t>
      </w:r>
    </w:p>
    <w:p>
      <w:pPr>
        <w:widowControl/>
        <w:ind w:firstLine="0" w:firstLineChars="200"/>
        <w:jc w:val="left"/>
        <w:rPr>
          <w:rFonts w:hint="eastAsia"/>
          <w:color w:val="FFFFFF"/>
          <w:sz w:val="0"/>
        </w:rPr>
      </w:pPr>
    </w:p>
    <w:p>
      <w:pPr>
        <w:widowControl/>
        <w:ind w:firstLine="0" w:firstLineChars="200"/>
        <w:jc w:val="left"/>
        <w:rPr>
          <w:color w:val="FFFFFF"/>
          <w:sz w:val="0"/>
        </w:rPr>
      </w:pPr>
    </w:p>
    <w:p>
      <w:pPr>
        <w:widowControl/>
        <w:ind w:firstLine="0" w:firstLineChars="200"/>
        <w:jc w:val="left"/>
        <w:rPr>
          <w:color w:val="FFFFFF"/>
          <w:sz w:val="0"/>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第3</w:t>
      </w:r>
      <w:r>
        <w:rPr>
          <w:rFonts w:asciiTheme="minorEastAsia" w:hAnsiTheme="minorEastAsia" w:eastAsiaTheme="minorEastAsia" w:cstheme="minorEastAsia"/>
          <w:b/>
          <w:bCs/>
          <w:sz w:val="28"/>
          <w:szCs w:val="28"/>
        </w:rPr>
        <w:t>2</w:t>
      </w:r>
      <w:r>
        <w:rPr>
          <w:rFonts w:hint="eastAsia" w:asciiTheme="minorEastAsia" w:hAnsiTheme="minorEastAsia" w:eastAsiaTheme="minorEastAsia" w:cstheme="minorEastAsia"/>
          <w:b/>
          <w:bCs/>
          <w:sz w:val="28"/>
          <w:szCs w:val="28"/>
        </w:rPr>
        <w:t>章 </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作用于血液和造血系统的药物</w:t>
      </w:r>
    </w:p>
    <w:p>
      <w:pPr>
        <w:widowControl/>
        <w:jc w:val="left"/>
        <w:rPr>
          <w:rFonts w:asciiTheme="majorEastAsia" w:hAnsiTheme="majorEastAsia" w:eastAsiaTheme="majorEastAsia" w:cstheme="majorEastAsia"/>
          <w:color w:val="FFFFFF"/>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护理学基础考试大纲11《护理专业专科入学考试前科学与社会</w:t>
      </w:r>
    </w:p>
    <w:p>
      <w:pPr>
        <w:widowControl/>
        <w:numPr>
          <w:ilvl w:val="0"/>
          <w:numId w:val="18"/>
        </w:numPr>
        <w:jc w:val="left"/>
        <w:rPr>
          <w:rFonts w:ascii="宋体" w:hAnsi="宋体"/>
          <w:kern w:val="0"/>
          <w:sz w:val="24"/>
          <w:szCs w:val="24"/>
        </w:rPr>
      </w:pPr>
      <w:r>
        <w:rPr>
          <w:rFonts w:hint="eastAsia" w:ascii="宋体" w:hAnsi="宋体"/>
          <w:kern w:val="0"/>
          <w:sz w:val="24"/>
          <w:szCs w:val="24"/>
        </w:rPr>
        <w:t>掌握：</w:t>
      </w:r>
      <w:r>
        <w:rPr>
          <w:rFonts w:hint="eastAsia" w:ascii="宋体" w:hAnsi="宋体"/>
          <w:sz w:val="24"/>
          <w:szCs w:val="24"/>
        </w:rPr>
        <w:t>肝素</w:t>
      </w:r>
      <w:r>
        <w:rPr>
          <w:rFonts w:ascii="宋体" w:hAnsi="宋体"/>
          <w:sz w:val="24"/>
          <w:szCs w:val="24"/>
        </w:rPr>
        <w:t>、</w:t>
      </w:r>
      <w:r>
        <w:rPr>
          <w:rFonts w:hint="eastAsia" w:ascii="宋体" w:hAnsi="宋体"/>
          <w:sz w:val="24"/>
          <w:szCs w:val="24"/>
        </w:rPr>
        <w:t>香豆素类</w:t>
      </w:r>
      <w:r>
        <w:rPr>
          <w:rFonts w:ascii="宋体" w:hAnsi="宋体"/>
          <w:sz w:val="24"/>
          <w:szCs w:val="24"/>
        </w:rPr>
        <w:t>、</w:t>
      </w:r>
      <w:r>
        <w:rPr>
          <w:rFonts w:hint="eastAsia" w:ascii="宋体" w:hAnsi="宋体"/>
          <w:sz w:val="24"/>
          <w:szCs w:val="24"/>
        </w:rPr>
        <w:t>阿司匹林</w:t>
      </w:r>
      <w:r>
        <w:rPr>
          <w:rFonts w:ascii="宋体" w:hAnsi="宋体"/>
          <w:sz w:val="24"/>
          <w:szCs w:val="24"/>
        </w:rPr>
        <w:t>、</w:t>
      </w:r>
      <w:r>
        <w:rPr>
          <w:rFonts w:hint="eastAsia" w:ascii="宋体" w:hAnsi="宋体"/>
          <w:sz w:val="24"/>
          <w:szCs w:val="24"/>
        </w:rPr>
        <w:t>纤维蛋白溶解药</w:t>
      </w:r>
      <w:r>
        <w:rPr>
          <w:rFonts w:ascii="宋体" w:hAnsi="宋体"/>
          <w:sz w:val="24"/>
          <w:szCs w:val="24"/>
        </w:rPr>
        <w:t>、</w:t>
      </w:r>
      <w:r>
        <w:rPr>
          <w:rFonts w:hint="eastAsia" w:ascii="宋体" w:hAnsi="宋体"/>
          <w:sz w:val="24"/>
          <w:szCs w:val="24"/>
        </w:rPr>
        <w:t>维生素</w:t>
      </w:r>
      <w:r>
        <w:rPr>
          <w:rFonts w:ascii="宋体" w:hAnsi="宋体"/>
          <w:sz w:val="24"/>
          <w:szCs w:val="24"/>
        </w:rPr>
        <w:t>K</w:t>
      </w:r>
      <w:r>
        <w:rPr>
          <w:rFonts w:hint="eastAsia" w:ascii="宋体" w:hAnsi="宋体"/>
          <w:sz w:val="24"/>
          <w:szCs w:val="24"/>
        </w:rPr>
        <w:t>的作用特点和临床应用</w:t>
      </w:r>
      <w:r>
        <w:rPr>
          <w:rFonts w:hint="eastAsia" w:ascii="宋体" w:hAnsi="宋体"/>
          <w:kern w:val="0"/>
          <w:sz w:val="24"/>
          <w:szCs w:val="24"/>
        </w:rPr>
        <w:t>；</w:t>
      </w:r>
      <w:r>
        <w:rPr>
          <w:rFonts w:ascii="宋体" w:hAnsi="宋体"/>
          <w:kern w:val="0"/>
          <w:sz w:val="24"/>
          <w:szCs w:val="24"/>
        </w:rPr>
        <w:t xml:space="preserve"> </w:t>
      </w:r>
    </w:p>
    <w:p>
      <w:pPr>
        <w:widowControl/>
        <w:numPr>
          <w:ilvl w:val="0"/>
          <w:numId w:val="18"/>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维生素</w:t>
      </w:r>
      <w:r>
        <w:rPr>
          <w:rFonts w:ascii="宋体" w:hAnsi="宋体"/>
          <w:sz w:val="24"/>
          <w:szCs w:val="24"/>
        </w:rPr>
        <w:t>K、</w:t>
      </w:r>
      <w:r>
        <w:rPr>
          <w:rFonts w:hint="eastAsia" w:ascii="宋体" w:hAnsi="宋体"/>
          <w:sz w:val="24"/>
          <w:szCs w:val="24"/>
        </w:rPr>
        <w:t>氨甲苯酸的止血机制；</w:t>
      </w:r>
    </w:p>
    <w:p>
      <w:pPr>
        <w:widowControl/>
        <w:numPr>
          <w:ilvl w:val="0"/>
          <w:numId w:val="18"/>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抗纤维蛋白溶解剂的作用机制。</w:t>
      </w:r>
    </w:p>
    <w:p>
      <w:pPr>
        <w:widowControl/>
        <w:ind w:firstLine="420" w:firstLineChars="200"/>
        <w:jc w:val="left"/>
        <w:rPr>
          <w:rFonts w:ascii="宋体" w:hAnsi="宋体"/>
          <w:kern w:val="0"/>
          <w:szCs w:val="21"/>
        </w:rPr>
      </w:pPr>
    </w:p>
    <w:p>
      <w:pPr>
        <w:widowControl/>
        <w:ind w:firstLine="420" w:firstLineChars="200"/>
        <w:jc w:val="left"/>
        <w:rPr>
          <w:rFonts w:ascii="宋体" w:hAnsi="宋体"/>
          <w:kern w:val="0"/>
          <w:szCs w:val="21"/>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第3</w:t>
      </w:r>
      <w:r>
        <w:rPr>
          <w:rFonts w:asciiTheme="minorEastAsia" w:hAnsiTheme="minorEastAsia" w:eastAsiaTheme="minorEastAsia" w:cstheme="minorEastAsia"/>
          <w:b/>
          <w:bCs/>
          <w:sz w:val="28"/>
          <w:szCs w:val="28"/>
        </w:rPr>
        <w:t>3</w:t>
      </w:r>
      <w:r>
        <w:rPr>
          <w:rFonts w:hint="eastAsia" w:asciiTheme="minorEastAsia" w:hAnsiTheme="minorEastAsia" w:eastAsiaTheme="minorEastAsia" w:cstheme="minorEastAsia"/>
          <w:b/>
          <w:bCs/>
          <w:sz w:val="28"/>
          <w:szCs w:val="28"/>
        </w:rPr>
        <w:t>章</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组胺及抗组胺药</w:t>
      </w:r>
    </w:p>
    <w:p>
      <w:pPr>
        <w:widowControl/>
        <w:jc w:val="left"/>
        <w:rPr>
          <w:rFonts w:asciiTheme="majorEastAsia" w:hAnsiTheme="majorEastAsia" w:eastAsiaTheme="majorEastAsia" w:cstheme="majorEastAsia"/>
          <w:color w:val="FFFFFF"/>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护理学基础考试大纲11《护理学基础》考试大纲使用范围护理学专业专科入学考试前 言护理学是一门在自然科学与社会</w:t>
      </w:r>
      <w:bookmarkStart w:id="0" w:name="_GoBack"/>
      <w:bookmarkEnd w:id="0"/>
    </w:p>
    <w:p>
      <w:pPr>
        <w:widowControl/>
        <w:numPr>
          <w:ilvl w:val="0"/>
          <w:numId w:val="19"/>
        </w:numPr>
        <w:jc w:val="left"/>
        <w:rPr>
          <w:rFonts w:ascii="宋体" w:hAnsi="宋体"/>
          <w:kern w:val="0"/>
          <w:sz w:val="24"/>
          <w:szCs w:val="24"/>
        </w:rPr>
      </w:pPr>
      <w:r>
        <w:rPr>
          <w:rFonts w:hint="eastAsia" w:ascii="宋体" w:hAnsi="宋体"/>
          <w:kern w:val="0"/>
          <w:sz w:val="24"/>
          <w:szCs w:val="24"/>
        </w:rPr>
        <w:t>掌握：</w:t>
      </w:r>
      <w:r>
        <w:rPr>
          <w:rFonts w:ascii="宋体" w:hAnsi="宋体"/>
          <w:sz w:val="24"/>
          <w:szCs w:val="24"/>
        </w:rPr>
        <w:t>H</w:t>
      </w:r>
      <w:r>
        <w:rPr>
          <w:rFonts w:ascii="宋体" w:hAnsi="宋体"/>
          <w:sz w:val="24"/>
          <w:szCs w:val="24"/>
          <w:vertAlign w:val="subscript"/>
        </w:rPr>
        <w:t>1</w:t>
      </w:r>
      <w:r>
        <w:rPr>
          <w:rFonts w:hint="eastAsia" w:ascii="宋体" w:hAnsi="宋体"/>
          <w:sz w:val="24"/>
          <w:szCs w:val="24"/>
        </w:rPr>
        <w:t>和</w:t>
      </w:r>
      <w:r>
        <w:rPr>
          <w:rFonts w:ascii="宋体" w:hAnsi="宋体"/>
          <w:sz w:val="24"/>
          <w:szCs w:val="24"/>
        </w:rPr>
        <w:t>H</w:t>
      </w:r>
      <w:r>
        <w:rPr>
          <w:rFonts w:ascii="宋体" w:hAnsi="宋体"/>
          <w:sz w:val="24"/>
          <w:szCs w:val="24"/>
          <w:vertAlign w:val="subscript"/>
        </w:rPr>
        <w:t>2</w:t>
      </w:r>
      <w:r>
        <w:rPr>
          <w:rFonts w:hint="eastAsia" w:ascii="宋体" w:hAnsi="宋体"/>
          <w:sz w:val="24"/>
          <w:szCs w:val="24"/>
        </w:rPr>
        <w:t>受体阻断药的药理作用</w:t>
      </w:r>
      <w:r>
        <w:rPr>
          <w:rFonts w:ascii="宋体" w:hAnsi="宋体"/>
          <w:sz w:val="24"/>
          <w:szCs w:val="24"/>
        </w:rPr>
        <w:t>、</w:t>
      </w:r>
      <w:r>
        <w:rPr>
          <w:rFonts w:hint="eastAsia" w:ascii="宋体" w:hAnsi="宋体"/>
          <w:sz w:val="24"/>
          <w:szCs w:val="24"/>
        </w:rPr>
        <w:t>临床应用</w:t>
      </w:r>
      <w:r>
        <w:rPr>
          <w:rFonts w:hint="eastAsia" w:ascii="宋体" w:hAnsi="宋体"/>
          <w:kern w:val="0"/>
          <w:sz w:val="24"/>
          <w:szCs w:val="24"/>
        </w:rPr>
        <w:t>；</w:t>
      </w:r>
      <w:r>
        <w:rPr>
          <w:rFonts w:ascii="宋体" w:hAnsi="宋体"/>
          <w:kern w:val="0"/>
          <w:sz w:val="24"/>
          <w:szCs w:val="24"/>
        </w:rPr>
        <w:t xml:space="preserve"> </w:t>
      </w:r>
    </w:p>
    <w:p>
      <w:pPr>
        <w:widowControl/>
        <w:numPr>
          <w:ilvl w:val="0"/>
          <w:numId w:val="19"/>
        </w:numPr>
        <w:jc w:val="left"/>
        <w:rPr>
          <w:rFonts w:ascii="宋体" w:hAnsi="宋体"/>
          <w:kern w:val="0"/>
          <w:sz w:val="24"/>
          <w:szCs w:val="24"/>
        </w:rPr>
      </w:pPr>
      <w:r>
        <w:rPr>
          <w:rFonts w:hint="eastAsia" w:ascii="宋体" w:hAnsi="宋体"/>
          <w:kern w:val="0"/>
          <w:sz w:val="24"/>
          <w:szCs w:val="24"/>
        </w:rPr>
        <w:t>熟悉：</w:t>
      </w:r>
      <w:r>
        <w:rPr>
          <w:rFonts w:hint="eastAsia" w:ascii="宋体" w:hAnsi="宋体"/>
          <w:sz w:val="24"/>
          <w:szCs w:val="24"/>
        </w:rPr>
        <w:t>组胺受体的类型；</w:t>
      </w:r>
    </w:p>
    <w:p>
      <w:pPr>
        <w:widowControl/>
        <w:numPr>
          <w:ilvl w:val="0"/>
          <w:numId w:val="19"/>
        </w:numPr>
        <w:jc w:val="left"/>
        <w:rPr>
          <w:rFonts w:ascii="宋体" w:hAnsi="宋体"/>
          <w:kern w:val="0"/>
          <w:sz w:val="24"/>
          <w:szCs w:val="24"/>
        </w:rPr>
      </w:pPr>
      <w:r>
        <w:rPr>
          <w:rFonts w:hint="eastAsia" w:ascii="宋体" w:hAnsi="宋体"/>
          <w:kern w:val="0"/>
          <w:sz w:val="24"/>
          <w:szCs w:val="24"/>
        </w:rPr>
        <w:t>了解：</w:t>
      </w:r>
      <w:r>
        <w:rPr>
          <w:rFonts w:hint="eastAsia" w:ascii="宋体" w:hAnsi="宋体"/>
          <w:sz w:val="24"/>
          <w:szCs w:val="24"/>
        </w:rPr>
        <w:t>组胺受体的分布和效应</w:t>
      </w:r>
      <w:r>
        <w:rPr>
          <w:rFonts w:hint="eastAsia" w:ascii="宋体" w:hAnsi="宋体"/>
          <w:kern w:val="0"/>
          <w:sz w:val="24"/>
          <w:szCs w:val="24"/>
        </w:rPr>
        <w:t>。</w:t>
      </w:r>
    </w:p>
    <w:p>
      <w:pPr>
        <w:widowControl/>
        <w:ind w:firstLine="420" w:firstLineChars="200"/>
        <w:jc w:val="left"/>
        <w:rPr>
          <w:rFonts w:hint="eastAsia" w:ascii="宋体" w:hAnsi="宋体"/>
          <w:kern w:val="0"/>
          <w:szCs w:val="21"/>
        </w:rPr>
      </w:pPr>
    </w:p>
    <w:p>
      <w:pPr>
        <w:jc w:val="center"/>
        <w:rPr>
          <w:rFonts w:ascii="宋体" w:hAnsi="宋体" w:cs="宋体"/>
          <w:b/>
          <w:bCs/>
          <w:sz w:val="24"/>
        </w:rPr>
      </w:pPr>
    </w:p>
    <w:p>
      <w:pPr>
        <w:jc w:val="center"/>
        <w:rPr>
          <w:rFonts w:ascii="宋体" w:hAnsi="宋体" w:cs="宋体"/>
          <w:b/>
          <w:bCs/>
          <w:sz w:val="24"/>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第3</w:t>
      </w:r>
      <w:r>
        <w:rPr>
          <w:rFonts w:asciiTheme="minorEastAsia" w:hAnsiTheme="minorEastAsia" w:eastAsiaTheme="minorEastAsia" w:cstheme="minorEastAsia"/>
          <w:b/>
          <w:bCs/>
          <w:sz w:val="28"/>
          <w:szCs w:val="28"/>
        </w:rPr>
        <w:t>4</w:t>
      </w:r>
      <w:r>
        <w:rPr>
          <w:rFonts w:hint="eastAsia" w:asciiTheme="minorEastAsia" w:hAnsiTheme="minorEastAsia" w:eastAsiaTheme="minorEastAsia" w:cstheme="minorEastAsia"/>
          <w:b/>
          <w:bCs/>
          <w:sz w:val="28"/>
          <w:szCs w:val="28"/>
        </w:rPr>
        <w:t>章</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肾上腺皮质激素</w:t>
      </w:r>
    </w:p>
    <w:p>
      <w:pPr>
        <w:widowControl/>
        <w:jc w:val="left"/>
        <w:rPr>
          <w:rFonts w:asciiTheme="majorEastAsia" w:hAnsiTheme="majorEastAsia" w:eastAsiaTheme="majorEastAsia" w:cstheme="majorEastAsia"/>
          <w:color w:val="FFFFFF"/>
          <w:sz w:val="0"/>
        </w:rPr>
      </w:pPr>
      <w:r>
        <w:rPr>
          <w:rFonts w:hint="eastAsia" w:asciiTheme="majorEastAsia" w:hAnsiTheme="majorEastAsia" w:eastAsiaTheme="majorEastAsia" w:cstheme="majorEastAsia"/>
          <w:szCs w:val="21"/>
        </w:rPr>
        <w:t>【考核知识点及要求】</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w:t>
      </w:r>
    </w:p>
    <w:p>
      <w:pPr>
        <w:widowControl/>
        <w:numPr>
          <w:ilvl w:val="0"/>
          <w:numId w:val="20"/>
        </w:numPr>
        <w:jc w:val="left"/>
        <w:rPr>
          <w:rFonts w:ascii="宋体" w:hAnsi="宋体"/>
          <w:kern w:val="0"/>
          <w:szCs w:val="21"/>
        </w:rPr>
      </w:pPr>
      <w:r>
        <w:rPr>
          <w:rFonts w:hint="eastAsia" w:ascii="宋体" w:hAnsi="宋体"/>
          <w:kern w:val="0"/>
          <w:szCs w:val="21"/>
        </w:rPr>
        <w:t>掌握：</w:t>
      </w:r>
      <w:r>
        <w:rPr>
          <w:rFonts w:hint="eastAsia" w:ascii="宋体" w:hAnsi="宋体"/>
          <w:szCs w:val="21"/>
        </w:rPr>
        <w:t>糖皮质激素的主要生理作用</w:t>
      </w:r>
      <w:r>
        <w:rPr>
          <w:rFonts w:ascii="宋体" w:hAnsi="宋体"/>
          <w:szCs w:val="21"/>
        </w:rPr>
        <w:t>、</w:t>
      </w:r>
      <w:r>
        <w:rPr>
          <w:rFonts w:hint="eastAsia" w:ascii="宋体" w:hAnsi="宋体"/>
          <w:szCs w:val="21"/>
        </w:rPr>
        <w:t>药理作用</w:t>
      </w:r>
      <w:r>
        <w:rPr>
          <w:rFonts w:ascii="宋体" w:hAnsi="宋体"/>
          <w:szCs w:val="21"/>
        </w:rPr>
        <w:t>、</w:t>
      </w:r>
      <w:r>
        <w:rPr>
          <w:rFonts w:hint="eastAsia" w:ascii="宋体" w:hAnsi="宋体"/>
          <w:szCs w:val="21"/>
        </w:rPr>
        <w:t>临床应用</w:t>
      </w:r>
      <w:r>
        <w:rPr>
          <w:rFonts w:ascii="宋体" w:hAnsi="宋体"/>
          <w:szCs w:val="21"/>
        </w:rPr>
        <w:t>、</w:t>
      </w:r>
      <w:r>
        <w:rPr>
          <w:rFonts w:hint="eastAsia" w:ascii="宋体" w:hAnsi="宋体"/>
          <w:szCs w:val="21"/>
        </w:rPr>
        <w:t>不良反应和应用注意</w:t>
      </w:r>
      <w:r>
        <w:rPr>
          <w:rFonts w:hint="eastAsia" w:ascii="宋体" w:hAnsi="宋体"/>
          <w:kern w:val="0"/>
          <w:szCs w:val="21"/>
        </w:rPr>
        <w:t>；</w:t>
      </w:r>
      <w:r>
        <w:rPr>
          <w:rFonts w:ascii="宋体" w:hAnsi="宋体"/>
          <w:kern w:val="0"/>
          <w:szCs w:val="21"/>
        </w:rPr>
        <w:t xml:space="preserve"> </w:t>
      </w:r>
    </w:p>
    <w:p>
      <w:pPr>
        <w:widowControl/>
        <w:numPr>
          <w:ilvl w:val="0"/>
          <w:numId w:val="20"/>
        </w:numPr>
        <w:jc w:val="left"/>
        <w:rPr>
          <w:rFonts w:ascii="宋体" w:hAnsi="宋体"/>
          <w:kern w:val="0"/>
          <w:szCs w:val="21"/>
        </w:rPr>
      </w:pPr>
      <w:r>
        <w:rPr>
          <w:rFonts w:hint="eastAsia" w:ascii="宋体" w:hAnsi="宋体"/>
          <w:kern w:val="0"/>
          <w:szCs w:val="21"/>
        </w:rPr>
        <w:t>熟悉：</w:t>
      </w:r>
      <w:r>
        <w:rPr>
          <w:rFonts w:hint="eastAsia" w:ascii="宋体" w:hAnsi="宋体"/>
          <w:szCs w:val="21"/>
        </w:rPr>
        <w:t>糖皮质激素用药方法；盐皮质激素的作用及应用；</w:t>
      </w:r>
    </w:p>
    <w:p>
      <w:pPr>
        <w:widowControl/>
        <w:numPr>
          <w:ilvl w:val="0"/>
          <w:numId w:val="20"/>
        </w:numPr>
        <w:jc w:val="left"/>
        <w:rPr>
          <w:rFonts w:ascii="宋体" w:hAnsi="宋体"/>
          <w:kern w:val="0"/>
          <w:szCs w:val="21"/>
        </w:rPr>
      </w:pPr>
      <w:r>
        <w:rPr>
          <w:rFonts w:hint="eastAsia" w:ascii="宋体" w:hAnsi="宋体"/>
          <w:kern w:val="0"/>
          <w:szCs w:val="21"/>
        </w:rPr>
        <w:t>了解：</w:t>
      </w:r>
      <w:r>
        <w:rPr>
          <w:rFonts w:hint="eastAsia" w:ascii="宋体" w:hAnsi="宋体"/>
          <w:szCs w:val="21"/>
        </w:rPr>
        <w:t>促皮质激素及皮质激素抑制药的药理作用。</w:t>
      </w:r>
    </w:p>
    <w:p>
      <w:pPr>
        <w:widowControl/>
        <w:numPr>
          <w:ilvl w:val="0"/>
          <w:numId w:val="20"/>
        </w:numPr>
        <w:jc w:val="left"/>
        <w:rPr>
          <w:rFonts w:ascii="宋体" w:hAnsi="宋体"/>
          <w:kern w:val="0"/>
          <w:szCs w:val="21"/>
        </w:rPr>
      </w:pPr>
    </w:p>
    <w:p>
      <w:pPr>
        <w:widowControl/>
        <w:jc w:val="left"/>
        <w:rPr>
          <w:rFonts w:hint="eastAsia" w:asciiTheme="majorEastAsia" w:hAnsiTheme="majorEastAsia" w:eastAsiaTheme="majorEastAsia" w:cstheme="majorEastAsia"/>
          <w:color w:val="FFFFFF"/>
          <w:sz w:val="0"/>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第3</w:t>
      </w:r>
      <w:r>
        <w:rPr>
          <w:rFonts w:asciiTheme="minorEastAsia" w:hAnsiTheme="minorEastAsia" w:eastAsiaTheme="minorEastAsia" w:cstheme="minorEastAsia"/>
          <w:b/>
          <w:bCs/>
          <w:sz w:val="28"/>
          <w:szCs w:val="28"/>
        </w:rPr>
        <w:t>5</w:t>
      </w:r>
      <w:r>
        <w:rPr>
          <w:rFonts w:hint="eastAsia" w:asciiTheme="minorEastAsia" w:hAnsiTheme="minorEastAsia" w:eastAsiaTheme="minorEastAsia" w:cstheme="minorEastAsia"/>
          <w:b/>
          <w:bCs/>
          <w:sz w:val="28"/>
          <w:szCs w:val="28"/>
        </w:rPr>
        <w:t>章 性激素类及计划生育药物</w:t>
      </w:r>
    </w:p>
    <w:p>
      <w:pPr>
        <w:jc w:val="left"/>
        <w:rPr>
          <w:rFonts w:asciiTheme="majorEastAsia" w:hAnsiTheme="majorEastAsia" w:eastAsiaTheme="majorEastAsia" w:cstheme="majorEastAsia"/>
          <w:color w:val="FFFFFF"/>
          <w:sz w:val="0"/>
        </w:rPr>
      </w:pPr>
      <w:r>
        <w:rPr>
          <w:rFonts w:hint="eastAsia" w:asciiTheme="majorEastAsia" w:hAnsiTheme="majorEastAsia" w:eastAsiaTheme="majorEastAsia" w:cstheme="majorEastAsia"/>
          <w:szCs w:val="21"/>
        </w:rPr>
        <w:t>【考核知识点及要求】</w:t>
      </w:r>
      <w:r>
        <w:rPr>
          <w:rFonts w:hint="eastAsia" w:asciiTheme="majorEastAsia" w:hAnsiTheme="majorEastAsia" w:eastAsiaTheme="majorEastAsia" w:cstheme="majorEastAsia"/>
          <w:color w:val="FFFFFF"/>
          <w:sz w:val="0"/>
        </w:rPr>
        <w:t>护理学基础考试大纲11《护理学基础</w:t>
      </w:r>
    </w:p>
    <w:p>
      <w:pPr>
        <w:widowControl/>
        <w:numPr>
          <w:ilvl w:val="0"/>
          <w:numId w:val="21"/>
        </w:numPr>
        <w:jc w:val="left"/>
        <w:rPr>
          <w:rFonts w:ascii="宋体" w:hAnsi="宋体"/>
          <w:kern w:val="0"/>
          <w:szCs w:val="21"/>
        </w:rPr>
      </w:pPr>
      <w:r>
        <w:rPr>
          <w:rFonts w:hint="eastAsia" w:ascii="宋体" w:hAnsi="宋体"/>
          <w:kern w:val="0"/>
          <w:szCs w:val="21"/>
        </w:rPr>
        <w:t>掌握：</w:t>
      </w:r>
      <w:r>
        <w:rPr>
          <w:rFonts w:hint="eastAsia" w:ascii="宋体" w:hAnsi="宋体"/>
          <w:szCs w:val="21"/>
        </w:rPr>
        <w:t>天然与人工合成雌激素的作用特点；抗雌激素的作用特点及应用；缩宫素</w:t>
      </w:r>
      <w:r>
        <w:rPr>
          <w:rFonts w:ascii="宋体" w:hAnsi="宋体"/>
          <w:szCs w:val="21"/>
        </w:rPr>
        <w:t>、</w:t>
      </w:r>
      <w:r>
        <w:rPr>
          <w:rFonts w:hint="eastAsia" w:ascii="宋体" w:hAnsi="宋体"/>
          <w:szCs w:val="21"/>
        </w:rPr>
        <w:t>前列腺素。麦角生物碱类的作用</w:t>
      </w:r>
      <w:r>
        <w:rPr>
          <w:rFonts w:ascii="宋体" w:hAnsi="宋体"/>
          <w:szCs w:val="21"/>
        </w:rPr>
        <w:t>、</w:t>
      </w:r>
      <w:r>
        <w:rPr>
          <w:rFonts w:hint="eastAsia" w:ascii="宋体" w:hAnsi="宋体"/>
          <w:szCs w:val="21"/>
        </w:rPr>
        <w:t>用途及不良反应</w:t>
      </w:r>
      <w:r>
        <w:rPr>
          <w:rFonts w:hint="eastAsia" w:ascii="宋体" w:hAnsi="宋体"/>
          <w:kern w:val="0"/>
          <w:szCs w:val="21"/>
        </w:rPr>
        <w:t>；</w:t>
      </w:r>
      <w:r>
        <w:rPr>
          <w:rFonts w:ascii="宋体" w:hAnsi="宋体"/>
          <w:kern w:val="0"/>
          <w:szCs w:val="21"/>
        </w:rPr>
        <w:t xml:space="preserve"> </w:t>
      </w:r>
    </w:p>
    <w:p>
      <w:pPr>
        <w:widowControl/>
        <w:numPr>
          <w:ilvl w:val="0"/>
          <w:numId w:val="21"/>
        </w:numPr>
        <w:jc w:val="left"/>
        <w:rPr>
          <w:rFonts w:ascii="宋体" w:hAnsi="宋体"/>
          <w:kern w:val="0"/>
          <w:szCs w:val="21"/>
        </w:rPr>
      </w:pPr>
      <w:r>
        <w:rPr>
          <w:rFonts w:hint="eastAsia" w:ascii="宋体" w:hAnsi="宋体"/>
          <w:kern w:val="0"/>
          <w:szCs w:val="21"/>
        </w:rPr>
        <w:t>熟悉：</w:t>
      </w:r>
      <w:r>
        <w:rPr>
          <w:rFonts w:hint="eastAsia" w:ascii="宋体" w:hAnsi="宋体"/>
          <w:szCs w:val="21"/>
        </w:rPr>
        <w:t>孕激素的作用</w:t>
      </w:r>
      <w:r>
        <w:rPr>
          <w:rFonts w:ascii="宋体" w:hAnsi="宋体"/>
          <w:szCs w:val="21"/>
        </w:rPr>
        <w:t>、</w:t>
      </w:r>
      <w:r>
        <w:rPr>
          <w:rFonts w:hint="eastAsia" w:ascii="宋体" w:hAnsi="宋体"/>
          <w:szCs w:val="21"/>
        </w:rPr>
        <w:t>应用及不良反应；雄激素类药的作用和应用；子宫平滑肌松弛药沙丁胺醇</w:t>
      </w:r>
      <w:r>
        <w:rPr>
          <w:rFonts w:ascii="宋体" w:hAnsi="宋体"/>
          <w:szCs w:val="21"/>
        </w:rPr>
        <w:t>、</w:t>
      </w:r>
      <w:r>
        <w:rPr>
          <w:rFonts w:hint="eastAsia" w:ascii="宋体" w:hAnsi="宋体"/>
          <w:szCs w:val="21"/>
        </w:rPr>
        <w:t>利托君</w:t>
      </w:r>
      <w:r>
        <w:rPr>
          <w:rFonts w:ascii="宋体" w:hAnsi="宋体"/>
          <w:szCs w:val="21"/>
        </w:rPr>
        <w:t>、</w:t>
      </w:r>
      <w:r>
        <w:rPr>
          <w:rFonts w:hint="eastAsia" w:ascii="宋体" w:hAnsi="宋体"/>
          <w:szCs w:val="21"/>
        </w:rPr>
        <w:t>硫酸镁；</w:t>
      </w:r>
    </w:p>
    <w:p>
      <w:pPr>
        <w:widowControl/>
        <w:numPr>
          <w:ilvl w:val="0"/>
          <w:numId w:val="21"/>
        </w:numPr>
        <w:jc w:val="left"/>
        <w:rPr>
          <w:rFonts w:ascii="宋体" w:hAnsi="宋体"/>
          <w:kern w:val="0"/>
          <w:szCs w:val="21"/>
        </w:rPr>
      </w:pPr>
      <w:r>
        <w:rPr>
          <w:rFonts w:hint="eastAsia" w:ascii="宋体" w:hAnsi="宋体"/>
          <w:kern w:val="0"/>
          <w:szCs w:val="21"/>
        </w:rPr>
        <w:t>了解：</w:t>
      </w:r>
      <w:r>
        <w:rPr>
          <w:rFonts w:hint="eastAsia" w:ascii="宋体" w:hAnsi="宋体"/>
          <w:szCs w:val="21"/>
        </w:rPr>
        <w:t>丘脑</w:t>
      </w:r>
      <w:r>
        <w:rPr>
          <w:rFonts w:ascii="宋体" w:hAnsi="宋体"/>
          <w:szCs w:val="21"/>
        </w:rPr>
        <w:t>、</w:t>
      </w:r>
      <w:r>
        <w:rPr>
          <w:rFonts w:hint="eastAsia" w:ascii="宋体" w:hAnsi="宋体"/>
          <w:szCs w:val="21"/>
        </w:rPr>
        <w:t>垂体和性腺之间的相互制约关系；生物碱类对子宫的作用特点</w:t>
      </w:r>
      <w:r>
        <w:rPr>
          <w:rFonts w:ascii="宋体" w:hAnsi="宋体"/>
          <w:szCs w:val="21"/>
        </w:rPr>
        <w:t>、</w:t>
      </w:r>
      <w:r>
        <w:rPr>
          <w:rFonts w:hint="eastAsia" w:ascii="宋体" w:hAnsi="宋体"/>
          <w:szCs w:val="21"/>
        </w:rPr>
        <w:t>应用</w:t>
      </w:r>
      <w:r>
        <w:rPr>
          <w:rFonts w:ascii="宋体" w:hAnsi="宋体"/>
          <w:szCs w:val="21"/>
        </w:rPr>
        <w:t>、</w:t>
      </w:r>
      <w:r>
        <w:rPr>
          <w:rFonts w:hint="eastAsia" w:ascii="宋体" w:hAnsi="宋体"/>
          <w:szCs w:val="21"/>
        </w:rPr>
        <w:t>禁忌症。</w:t>
      </w:r>
    </w:p>
    <w:p>
      <w:pPr>
        <w:widowControl/>
        <w:jc w:val="left"/>
        <w:rPr>
          <w:rFonts w:ascii="宋体" w:hAnsi="宋体"/>
          <w:szCs w:val="21"/>
        </w:rPr>
      </w:pPr>
    </w:p>
    <w:p>
      <w:pPr>
        <w:widowControl/>
        <w:jc w:val="left"/>
        <w:rPr>
          <w:rFonts w:hint="eastAsia" w:ascii="宋体" w:hAnsi="宋体"/>
          <w:szCs w:val="21"/>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第3</w:t>
      </w:r>
      <w:r>
        <w:rPr>
          <w:rFonts w:asciiTheme="minorEastAsia" w:hAnsiTheme="minorEastAsia" w:eastAsiaTheme="minorEastAsia" w:cstheme="minorEastAsia"/>
          <w:b/>
          <w:bCs/>
          <w:sz w:val="28"/>
          <w:szCs w:val="28"/>
        </w:rPr>
        <w:t>6</w:t>
      </w:r>
      <w:r>
        <w:rPr>
          <w:rFonts w:hint="eastAsia" w:asciiTheme="minorEastAsia" w:hAnsiTheme="minorEastAsia" w:eastAsiaTheme="minorEastAsia" w:cstheme="minorEastAsia"/>
          <w:b/>
          <w:bCs/>
          <w:sz w:val="28"/>
          <w:szCs w:val="28"/>
        </w:rPr>
        <w:t>章 甲状腺激素及抗甲状腺药</w:t>
      </w:r>
    </w:p>
    <w:p>
      <w:pPr>
        <w:jc w:val="left"/>
        <w:rPr>
          <w:rFonts w:asciiTheme="majorEastAsia" w:hAnsiTheme="majorEastAsia" w:eastAsiaTheme="majorEastAsia" w:cstheme="majorEastAsia"/>
          <w:color w:val="FFFFFF"/>
          <w:sz w:val="0"/>
        </w:rPr>
      </w:pPr>
      <w:r>
        <w:rPr>
          <w:rFonts w:hint="eastAsia" w:asciiTheme="majorEastAsia" w:hAnsiTheme="majorEastAsia" w:eastAsiaTheme="majorEastAsia" w:cstheme="majorEastAsia"/>
          <w:szCs w:val="21"/>
        </w:rPr>
        <w:t>【考核知识点及要求】</w:t>
      </w:r>
      <w:r>
        <w:rPr>
          <w:rFonts w:hint="eastAsia" w:asciiTheme="majorEastAsia" w:hAnsiTheme="majorEastAsia" w:eastAsiaTheme="majorEastAsia" w:cstheme="majorEastAsia"/>
          <w:color w:val="FFFFFF"/>
          <w:sz w:val="0"/>
        </w:rPr>
        <w:t>护理学基础考试大纲11《护理学基础</w:t>
      </w:r>
    </w:p>
    <w:p>
      <w:pPr>
        <w:widowControl/>
        <w:numPr>
          <w:ilvl w:val="0"/>
          <w:numId w:val="22"/>
        </w:numPr>
        <w:jc w:val="left"/>
        <w:rPr>
          <w:rFonts w:ascii="宋体" w:hAnsi="宋体"/>
          <w:kern w:val="0"/>
          <w:szCs w:val="21"/>
        </w:rPr>
      </w:pPr>
      <w:r>
        <w:rPr>
          <w:rFonts w:hint="eastAsia" w:ascii="宋体" w:hAnsi="宋体"/>
          <w:kern w:val="0"/>
          <w:szCs w:val="21"/>
        </w:rPr>
        <w:t>掌握：</w:t>
      </w:r>
      <w:r>
        <w:rPr>
          <w:rFonts w:hint="eastAsia" w:ascii="宋体" w:hAnsi="宋体"/>
          <w:szCs w:val="21"/>
        </w:rPr>
        <w:t>硫脲类抗甲状腺药的作用</w:t>
      </w:r>
      <w:r>
        <w:rPr>
          <w:rFonts w:ascii="宋体" w:hAnsi="宋体"/>
          <w:szCs w:val="21"/>
        </w:rPr>
        <w:t>、</w:t>
      </w:r>
      <w:r>
        <w:rPr>
          <w:rFonts w:hint="eastAsia" w:ascii="宋体" w:hAnsi="宋体"/>
          <w:szCs w:val="21"/>
        </w:rPr>
        <w:t>作用原理</w:t>
      </w:r>
      <w:r>
        <w:rPr>
          <w:rFonts w:ascii="宋体" w:hAnsi="宋体"/>
          <w:szCs w:val="21"/>
        </w:rPr>
        <w:t>、</w:t>
      </w:r>
      <w:r>
        <w:rPr>
          <w:rFonts w:hint="eastAsia" w:ascii="宋体" w:hAnsi="宋体"/>
          <w:szCs w:val="21"/>
        </w:rPr>
        <w:t>临床应用和不良反应；碘及碘化物的作用机制</w:t>
      </w:r>
      <w:r>
        <w:rPr>
          <w:rFonts w:hint="eastAsia" w:ascii="宋体" w:hAnsi="宋体"/>
          <w:kern w:val="0"/>
          <w:szCs w:val="21"/>
        </w:rPr>
        <w:t>；</w:t>
      </w:r>
      <w:r>
        <w:rPr>
          <w:rFonts w:ascii="宋体" w:hAnsi="宋体"/>
          <w:kern w:val="0"/>
          <w:szCs w:val="21"/>
        </w:rPr>
        <w:t xml:space="preserve"> </w:t>
      </w:r>
    </w:p>
    <w:p>
      <w:pPr>
        <w:widowControl/>
        <w:numPr>
          <w:ilvl w:val="0"/>
          <w:numId w:val="22"/>
        </w:numPr>
        <w:jc w:val="left"/>
        <w:rPr>
          <w:rFonts w:ascii="宋体" w:hAnsi="宋体"/>
          <w:kern w:val="0"/>
          <w:szCs w:val="21"/>
        </w:rPr>
      </w:pPr>
      <w:r>
        <w:rPr>
          <w:rFonts w:hint="eastAsia" w:ascii="宋体" w:hAnsi="宋体"/>
          <w:kern w:val="0"/>
          <w:szCs w:val="21"/>
        </w:rPr>
        <w:t>熟悉：</w:t>
      </w:r>
      <w:r>
        <w:rPr>
          <w:rFonts w:hint="eastAsia" w:ascii="宋体" w:hAnsi="宋体"/>
          <w:szCs w:val="21"/>
        </w:rPr>
        <w:t>放射性碘的作用特点；</w:t>
      </w:r>
      <w:r>
        <w:rPr>
          <w:rFonts w:ascii="宋体" w:hAnsi="宋体"/>
          <w:szCs w:val="21"/>
        </w:rPr>
        <w:t>β</w:t>
      </w:r>
      <w:r>
        <w:rPr>
          <w:rFonts w:hint="eastAsia" w:ascii="宋体" w:hAnsi="宋体"/>
          <w:szCs w:val="21"/>
        </w:rPr>
        <w:t>受体拮抗药抗甲亢的作用特点；</w:t>
      </w:r>
    </w:p>
    <w:p>
      <w:pPr>
        <w:widowControl/>
        <w:numPr>
          <w:ilvl w:val="0"/>
          <w:numId w:val="22"/>
        </w:numPr>
        <w:jc w:val="left"/>
        <w:rPr>
          <w:rFonts w:ascii="宋体" w:hAnsi="宋体"/>
          <w:kern w:val="0"/>
          <w:szCs w:val="21"/>
        </w:rPr>
      </w:pPr>
      <w:r>
        <w:rPr>
          <w:rFonts w:hint="eastAsia" w:ascii="宋体" w:hAnsi="宋体"/>
          <w:kern w:val="0"/>
          <w:szCs w:val="21"/>
        </w:rPr>
        <w:t>了解：</w:t>
      </w:r>
      <w:r>
        <w:rPr>
          <w:rFonts w:hint="eastAsia" w:ascii="宋体" w:hAnsi="宋体"/>
          <w:szCs w:val="21"/>
        </w:rPr>
        <w:t>甲状腺及其激素制剂的临床应用。</w:t>
      </w:r>
    </w:p>
    <w:p>
      <w:pPr>
        <w:jc w:val="left"/>
        <w:rPr>
          <w:rFonts w:hint="eastAsia" w:asciiTheme="majorEastAsia" w:hAnsiTheme="majorEastAsia" w:eastAsiaTheme="majorEastAsia" w:cstheme="majorEastAsia"/>
          <w:color w:val="FFFFFF"/>
          <w:sz w:val="0"/>
        </w:rPr>
      </w:pPr>
    </w:p>
    <w:p>
      <w:pPr>
        <w:jc w:val="left"/>
        <w:rPr>
          <w:rFonts w:asciiTheme="majorEastAsia" w:hAnsiTheme="majorEastAsia" w:eastAsiaTheme="majorEastAsia" w:cstheme="majorEastAsia"/>
          <w:color w:val="FFFFFF"/>
          <w:sz w:val="0"/>
        </w:rPr>
      </w:pPr>
    </w:p>
    <w:p>
      <w:pPr>
        <w:jc w:val="left"/>
        <w:rPr>
          <w:rFonts w:asciiTheme="majorEastAsia" w:hAnsiTheme="majorEastAsia" w:eastAsiaTheme="majorEastAsia" w:cstheme="majorEastAsia"/>
          <w:color w:val="FFFFFF"/>
          <w:sz w:val="0"/>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第3</w:t>
      </w:r>
      <w:r>
        <w:rPr>
          <w:rFonts w:asciiTheme="minorEastAsia" w:hAnsiTheme="minorEastAsia" w:eastAsiaTheme="minorEastAsia" w:cstheme="minorEastAsia"/>
          <w:b/>
          <w:bCs/>
          <w:sz w:val="28"/>
          <w:szCs w:val="28"/>
        </w:rPr>
        <w:t>7</w:t>
      </w:r>
      <w:r>
        <w:rPr>
          <w:rFonts w:hint="eastAsia" w:asciiTheme="minorEastAsia" w:hAnsiTheme="minorEastAsia" w:eastAsiaTheme="minorEastAsia" w:cstheme="minorEastAsia"/>
          <w:b/>
          <w:bCs/>
          <w:sz w:val="28"/>
          <w:szCs w:val="28"/>
        </w:rPr>
        <w:t>章 胰岛素和口服降血糖药</w:t>
      </w:r>
    </w:p>
    <w:p>
      <w:pPr>
        <w:jc w:val="left"/>
        <w:rPr>
          <w:rFonts w:asciiTheme="majorEastAsia" w:hAnsiTheme="majorEastAsia" w:eastAsiaTheme="majorEastAsia" w:cstheme="majorEastAsia"/>
          <w:color w:val="FFFFFF"/>
          <w:sz w:val="0"/>
        </w:rPr>
      </w:pPr>
      <w:r>
        <w:rPr>
          <w:rFonts w:hint="eastAsia" w:asciiTheme="majorEastAsia" w:hAnsiTheme="majorEastAsia" w:eastAsiaTheme="majorEastAsia" w:cstheme="majorEastAsia"/>
          <w:szCs w:val="21"/>
        </w:rPr>
        <w:t>【考核知识点及要求】</w:t>
      </w:r>
      <w:r>
        <w:rPr>
          <w:rFonts w:hint="eastAsia" w:asciiTheme="majorEastAsia" w:hAnsiTheme="majorEastAsia" w:eastAsiaTheme="majorEastAsia" w:cstheme="majorEastAsia"/>
          <w:color w:val="FFFFFF"/>
          <w:sz w:val="0"/>
        </w:rPr>
        <w:t>护理学基础考试大纲11《护理学基础</w:t>
      </w:r>
    </w:p>
    <w:p>
      <w:pPr>
        <w:widowControl/>
        <w:numPr>
          <w:ilvl w:val="0"/>
          <w:numId w:val="23"/>
        </w:numPr>
        <w:jc w:val="left"/>
        <w:rPr>
          <w:rFonts w:ascii="宋体" w:hAnsi="宋体"/>
          <w:kern w:val="0"/>
          <w:szCs w:val="21"/>
        </w:rPr>
      </w:pPr>
      <w:r>
        <w:rPr>
          <w:rFonts w:hint="eastAsia" w:ascii="宋体" w:hAnsi="宋体"/>
          <w:kern w:val="0"/>
          <w:szCs w:val="21"/>
        </w:rPr>
        <w:t>掌握：</w:t>
      </w:r>
      <w:r>
        <w:rPr>
          <w:rFonts w:hint="eastAsia" w:ascii="宋体" w:hAnsi="宋体"/>
          <w:szCs w:val="21"/>
        </w:rPr>
        <w:t>胰岛素的药理作用</w:t>
      </w:r>
      <w:r>
        <w:rPr>
          <w:rFonts w:ascii="宋体" w:hAnsi="宋体"/>
          <w:szCs w:val="21"/>
        </w:rPr>
        <w:t>、</w:t>
      </w:r>
      <w:r>
        <w:rPr>
          <w:rFonts w:hint="eastAsia" w:ascii="宋体" w:hAnsi="宋体"/>
          <w:szCs w:val="21"/>
        </w:rPr>
        <w:t>作用机制</w:t>
      </w:r>
      <w:r>
        <w:rPr>
          <w:rFonts w:ascii="宋体" w:hAnsi="宋体"/>
          <w:szCs w:val="21"/>
        </w:rPr>
        <w:t>、</w:t>
      </w:r>
      <w:r>
        <w:rPr>
          <w:rFonts w:hint="eastAsia" w:ascii="宋体" w:hAnsi="宋体"/>
          <w:szCs w:val="21"/>
        </w:rPr>
        <w:t>体内过程及临床应用；磺酰脲类降血糖药作用特点，应用及主要不良反应</w:t>
      </w:r>
      <w:r>
        <w:rPr>
          <w:rFonts w:hint="eastAsia" w:ascii="宋体" w:hAnsi="宋体"/>
          <w:kern w:val="0"/>
          <w:szCs w:val="21"/>
        </w:rPr>
        <w:t>；</w:t>
      </w:r>
      <w:r>
        <w:rPr>
          <w:rFonts w:ascii="宋体" w:hAnsi="宋体"/>
          <w:kern w:val="0"/>
          <w:szCs w:val="21"/>
        </w:rPr>
        <w:t xml:space="preserve"> </w:t>
      </w:r>
    </w:p>
    <w:p>
      <w:pPr>
        <w:widowControl/>
        <w:numPr>
          <w:ilvl w:val="0"/>
          <w:numId w:val="23"/>
        </w:numPr>
        <w:jc w:val="left"/>
        <w:rPr>
          <w:rFonts w:ascii="宋体" w:hAnsi="宋体"/>
          <w:kern w:val="0"/>
          <w:szCs w:val="21"/>
        </w:rPr>
      </w:pPr>
      <w:r>
        <w:rPr>
          <w:rFonts w:hint="eastAsia" w:ascii="宋体" w:hAnsi="宋体"/>
          <w:kern w:val="0"/>
          <w:szCs w:val="21"/>
        </w:rPr>
        <w:t>熟悉：</w:t>
      </w:r>
      <w:r>
        <w:rPr>
          <w:rFonts w:hint="eastAsia" w:ascii="宋体" w:hAnsi="宋体"/>
          <w:szCs w:val="21"/>
        </w:rPr>
        <w:t>胰岛素增敏药</w:t>
      </w:r>
      <w:r>
        <w:rPr>
          <w:rFonts w:ascii="宋体" w:hAnsi="宋体"/>
          <w:szCs w:val="21"/>
        </w:rPr>
        <w:t>、</w:t>
      </w:r>
      <w:r>
        <w:rPr>
          <w:rFonts w:hint="eastAsia" w:ascii="宋体" w:hAnsi="宋体"/>
          <w:szCs w:val="21"/>
        </w:rPr>
        <w:t>双胍类</w:t>
      </w:r>
      <w:r>
        <w:rPr>
          <w:rFonts w:ascii="宋体" w:hAnsi="宋体"/>
          <w:szCs w:val="21"/>
        </w:rPr>
        <w:t>、α-</w:t>
      </w:r>
      <w:r>
        <w:rPr>
          <w:rFonts w:hint="eastAsia" w:ascii="宋体" w:hAnsi="宋体"/>
          <w:szCs w:val="21"/>
        </w:rPr>
        <w:t>糖苷酶抑制药</w:t>
      </w:r>
      <w:r>
        <w:rPr>
          <w:rFonts w:ascii="宋体" w:hAnsi="宋体"/>
          <w:szCs w:val="21"/>
        </w:rPr>
        <w:t>、</w:t>
      </w:r>
      <w:r>
        <w:rPr>
          <w:rFonts w:hint="eastAsia" w:ascii="宋体" w:hAnsi="宋体"/>
          <w:szCs w:val="21"/>
        </w:rPr>
        <w:t>作用特点及应用；</w:t>
      </w:r>
    </w:p>
    <w:p>
      <w:pPr>
        <w:widowControl/>
        <w:numPr>
          <w:ilvl w:val="0"/>
          <w:numId w:val="23"/>
        </w:numPr>
        <w:jc w:val="left"/>
        <w:rPr>
          <w:rFonts w:ascii="宋体" w:hAnsi="宋体"/>
          <w:kern w:val="0"/>
          <w:szCs w:val="21"/>
        </w:rPr>
      </w:pPr>
      <w:r>
        <w:rPr>
          <w:rFonts w:hint="eastAsia" w:ascii="宋体" w:hAnsi="宋体"/>
          <w:kern w:val="0"/>
          <w:szCs w:val="21"/>
        </w:rPr>
        <w:t>了解：</w:t>
      </w:r>
      <w:r>
        <w:rPr>
          <w:rFonts w:hint="eastAsia" w:ascii="宋体" w:hAnsi="宋体"/>
          <w:szCs w:val="21"/>
        </w:rPr>
        <w:t>各类药物的主要不良反应，其他新型降血糖药的作用特点。</w:t>
      </w:r>
    </w:p>
    <w:p>
      <w:pPr>
        <w:widowControl/>
        <w:jc w:val="center"/>
        <w:rPr>
          <w:rFonts w:asciiTheme="majorEastAsia" w:hAnsiTheme="majorEastAsia" w:eastAsiaTheme="majorEastAsia" w:cstheme="majorEastAsia"/>
          <w:color w:val="FFFFFF"/>
          <w:sz w:val="0"/>
        </w:rPr>
      </w:pPr>
    </w:p>
    <w:p>
      <w:pPr>
        <w:widowControl/>
        <w:jc w:val="center"/>
        <w:rPr>
          <w:rFonts w:asciiTheme="majorEastAsia" w:hAnsiTheme="majorEastAsia" w:eastAsiaTheme="majorEastAsia" w:cstheme="majorEastAsia"/>
          <w:color w:val="FFFFFF"/>
          <w:sz w:val="0"/>
        </w:rPr>
      </w:pPr>
    </w:p>
    <w:p>
      <w:pPr>
        <w:widowControl/>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第3</w:t>
      </w:r>
      <w:r>
        <w:rPr>
          <w:rFonts w:asciiTheme="minorEastAsia" w:hAnsiTheme="minorEastAsia" w:eastAsiaTheme="minorEastAsia" w:cstheme="minorEastAsia"/>
          <w:b/>
          <w:bCs/>
          <w:sz w:val="28"/>
          <w:szCs w:val="28"/>
        </w:rPr>
        <w:t>8</w:t>
      </w:r>
      <w:r>
        <w:rPr>
          <w:rFonts w:hint="eastAsia" w:asciiTheme="minorEastAsia" w:hAnsiTheme="minorEastAsia" w:eastAsiaTheme="minorEastAsia" w:cstheme="minorEastAsia"/>
          <w:b/>
          <w:bCs/>
          <w:sz w:val="28"/>
          <w:szCs w:val="28"/>
        </w:rPr>
        <w:t>章至第4</w:t>
      </w:r>
      <w:r>
        <w:rPr>
          <w:rFonts w:asciiTheme="minorEastAsia" w:hAnsiTheme="minorEastAsia" w:eastAsiaTheme="minorEastAsia" w:cstheme="minorEastAsia"/>
          <w:b/>
          <w:bCs/>
          <w:sz w:val="28"/>
          <w:szCs w:val="28"/>
        </w:rPr>
        <w:t>7</w:t>
      </w:r>
      <w:r>
        <w:rPr>
          <w:rFonts w:hint="eastAsia" w:asciiTheme="minorEastAsia" w:hAnsiTheme="minorEastAsia" w:eastAsiaTheme="minorEastAsia" w:cstheme="minorEastAsia"/>
          <w:b/>
          <w:bCs/>
          <w:sz w:val="28"/>
          <w:szCs w:val="28"/>
        </w:rPr>
        <w:t>章：化学治疗药及其他</w:t>
      </w:r>
    </w:p>
    <w:p>
      <w:pPr>
        <w:widowControl/>
        <w:jc w:val="left"/>
        <w:rPr>
          <w:rFonts w:ascii="宋体" w:hAnsi="宋体"/>
          <w:kern w:val="0"/>
          <w:szCs w:val="21"/>
        </w:rPr>
      </w:pPr>
      <w:r>
        <w:rPr>
          <w:rFonts w:hint="eastAsia" w:asciiTheme="majorEastAsia" w:hAnsiTheme="majorEastAsia" w:eastAsiaTheme="majorEastAsia" w:cstheme="majorEastAsia"/>
          <w:szCs w:val="21"/>
        </w:rPr>
        <w:t>【考核知识点及要求】</w:t>
      </w:r>
      <w:r>
        <w:rPr>
          <w:rFonts w:hint="eastAsia" w:asciiTheme="majorEastAsia" w:hAnsiTheme="majorEastAsia" w:eastAsiaTheme="majorEastAsia" w:cstheme="majorEastAsia"/>
          <w:color w:val="FFFFFF"/>
          <w:sz w:val="0"/>
        </w:rPr>
        <w:t>护理学基础考试大纲11《护</w:t>
      </w:r>
    </w:p>
    <w:p>
      <w:pPr>
        <w:widowControl/>
        <w:ind w:firstLine="630" w:firstLineChars="300"/>
        <w:jc w:val="left"/>
        <w:rPr>
          <w:rFonts w:hint="eastAsia" w:ascii="宋体" w:hAnsi="宋体"/>
          <w:kern w:val="0"/>
          <w:szCs w:val="21"/>
        </w:rPr>
      </w:pPr>
      <w:r>
        <w:rPr>
          <w:rFonts w:hint="eastAsia" w:ascii="宋体" w:hAnsi="宋体"/>
          <w:kern w:val="0"/>
          <w:szCs w:val="21"/>
        </w:rPr>
        <w:t>了解各类药物的分类、代表药物及临床应用</w:t>
      </w:r>
    </w:p>
    <w:p>
      <w:pPr>
        <w:widowControl/>
        <w:jc w:val="left"/>
        <w:rPr>
          <w:rFonts w:ascii="宋体" w:hAnsi="宋体"/>
          <w:kern w:val="0"/>
          <w:szCs w:val="21"/>
        </w:rPr>
      </w:pPr>
    </w:p>
    <w:p>
      <w:pPr>
        <w:widowControl/>
        <w:jc w:val="left"/>
        <w:rPr>
          <w:rFonts w:ascii="宋体" w:hAnsi="宋体"/>
          <w:kern w:val="0"/>
          <w:szCs w:val="21"/>
        </w:rPr>
      </w:pPr>
    </w:p>
    <w:p>
      <w:pPr>
        <w:widowControl/>
        <w:jc w:val="left"/>
        <w:rPr>
          <w:rFonts w:hint="eastAsia" w:ascii="宋体" w:hAnsi="宋体"/>
          <w:kern w:val="0"/>
          <w:szCs w:val="21"/>
        </w:rPr>
      </w:pPr>
    </w:p>
    <w:p>
      <w:pPr>
        <w:jc w:val="center"/>
        <w:rPr>
          <w:rFonts w:ascii="宋体" w:hAnsi="宋体" w:cs="宋体"/>
          <w:b/>
          <w:bCs/>
          <w:sz w:val="24"/>
        </w:rPr>
      </w:pPr>
      <w:r>
        <w:rPr>
          <w:rFonts w:hint="eastAsia" w:ascii="宋体" w:hAnsi="宋体" w:cs="宋体"/>
          <w:b/>
          <w:bCs/>
          <w:sz w:val="24"/>
        </w:rPr>
        <w:t>Ⅲ. 考试形式及试卷结构</w:t>
      </w:r>
    </w:p>
    <w:p>
      <w:pPr>
        <w:spacing w:line="360" w:lineRule="auto"/>
        <w:ind w:firstLine="420" w:firstLineChars="200"/>
        <w:jc w:val="left"/>
        <w:rPr>
          <w:rStyle w:val="7"/>
          <w:rFonts w:ascii="宋体" w:hAnsi="宋体" w:cs="宋体"/>
          <w:szCs w:val="21"/>
        </w:rPr>
      </w:pPr>
      <w:r>
        <w:rPr>
          <w:rFonts w:hint="eastAsia" w:ascii="宋体" w:hAnsi="宋体" w:cs="宋体"/>
          <w:snapToGrid w:val="0"/>
          <w:szCs w:val="21"/>
        </w:rPr>
        <w:t>本课程的考试大纲</w:t>
      </w:r>
      <w:r>
        <w:rPr>
          <w:rStyle w:val="7"/>
          <w:rFonts w:hint="eastAsia" w:ascii="宋体" w:hAnsi="宋体" w:cs="宋体"/>
          <w:szCs w:val="21"/>
        </w:rPr>
        <w:t>主要分为两部分内容：第一部分为第1章至第</w:t>
      </w:r>
      <w:r>
        <w:rPr>
          <w:rStyle w:val="7"/>
          <w:rFonts w:ascii="宋体" w:hAnsi="宋体" w:cs="宋体"/>
          <w:szCs w:val="21"/>
        </w:rPr>
        <w:t>29</w:t>
      </w:r>
      <w:r>
        <w:rPr>
          <w:rStyle w:val="7"/>
          <w:rFonts w:hint="eastAsia" w:ascii="宋体" w:hAnsi="宋体" w:cs="宋体"/>
          <w:szCs w:val="21"/>
        </w:rPr>
        <w:t>章，第二部分为第</w:t>
      </w:r>
      <w:r>
        <w:rPr>
          <w:rStyle w:val="7"/>
          <w:rFonts w:ascii="宋体" w:hAnsi="宋体" w:cs="宋体"/>
          <w:szCs w:val="21"/>
        </w:rPr>
        <w:t>30</w:t>
      </w:r>
      <w:r>
        <w:rPr>
          <w:rStyle w:val="7"/>
          <w:rFonts w:hint="eastAsia" w:ascii="宋体" w:hAnsi="宋体" w:cs="宋体"/>
          <w:szCs w:val="21"/>
        </w:rPr>
        <w:t>至第</w:t>
      </w:r>
      <w:r>
        <w:rPr>
          <w:rStyle w:val="7"/>
          <w:rFonts w:ascii="宋体" w:hAnsi="宋体" w:cs="宋体"/>
          <w:szCs w:val="21"/>
        </w:rPr>
        <w:t>47</w:t>
      </w:r>
      <w:r>
        <w:rPr>
          <w:rStyle w:val="7"/>
          <w:rFonts w:hint="eastAsia" w:ascii="宋体" w:hAnsi="宋体" w:cs="宋体"/>
          <w:szCs w:val="21"/>
        </w:rPr>
        <w:t>章。</w:t>
      </w:r>
    </w:p>
    <w:p>
      <w:pPr>
        <w:rPr>
          <w:rFonts w:hint="eastAsia" w:ascii="宋体" w:hAnsi="宋体" w:cs="宋体"/>
          <w:b/>
          <w:bCs/>
          <w:sz w:val="24"/>
        </w:rPr>
      </w:pPr>
    </w:p>
    <w:p>
      <w:pPr>
        <w:ind w:firstLine="210" w:firstLineChars="100"/>
        <w:jc w:val="left"/>
        <w:rPr>
          <w:rStyle w:val="7"/>
          <w:rFonts w:asciiTheme="majorEastAsia" w:hAnsiTheme="majorEastAsia" w:eastAsiaTheme="majorEastAsia" w:cstheme="majorEastAsia"/>
          <w:szCs w:val="21"/>
        </w:rPr>
      </w:pPr>
      <w:r>
        <w:rPr>
          <w:rStyle w:val="7"/>
          <w:rFonts w:hint="eastAsia" w:asciiTheme="majorEastAsia" w:hAnsiTheme="majorEastAsia" w:eastAsiaTheme="majorEastAsia" w:cstheme="majorEastAsia"/>
          <w:szCs w:val="21"/>
        </w:rPr>
        <w:t>1、考试形式为闭卷，笔试，考试时间为150分钟，试卷满分为</w:t>
      </w:r>
      <w:r>
        <w:rPr>
          <w:rStyle w:val="7"/>
          <w:rFonts w:asciiTheme="majorEastAsia" w:hAnsiTheme="majorEastAsia" w:eastAsiaTheme="majorEastAsia" w:cstheme="majorEastAsia"/>
          <w:szCs w:val="21"/>
        </w:rPr>
        <w:t>2</w:t>
      </w:r>
      <w:r>
        <w:rPr>
          <w:rStyle w:val="7"/>
          <w:rFonts w:hint="eastAsia" w:asciiTheme="majorEastAsia" w:hAnsiTheme="majorEastAsia" w:eastAsiaTheme="majorEastAsia" w:cstheme="majorEastAsia"/>
          <w:szCs w:val="21"/>
        </w:rPr>
        <w:t>00分。</w:t>
      </w:r>
    </w:p>
    <w:p>
      <w:pPr>
        <w:ind w:firstLine="210" w:firstLineChars="100"/>
        <w:jc w:val="left"/>
        <w:rPr>
          <w:rStyle w:val="7"/>
          <w:rFonts w:asciiTheme="majorEastAsia" w:hAnsiTheme="majorEastAsia" w:eastAsiaTheme="majorEastAsia" w:cstheme="majorEastAsia"/>
          <w:szCs w:val="21"/>
        </w:rPr>
      </w:pPr>
      <w:r>
        <w:rPr>
          <w:rStyle w:val="7"/>
          <w:rFonts w:hint="eastAsia" w:asciiTheme="majorEastAsia" w:hAnsiTheme="majorEastAsia" w:eastAsiaTheme="majorEastAsia" w:cstheme="majorEastAsia"/>
          <w:szCs w:val="21"/>
        </w:rPr>
        <w:t>2、试卷内容比例：单选题占</w:t>
      </w:r>
      <w:r>
        <w:rPr>
          <w:rStyle w:val="7"/>
          <w:rFonts w:asciiTheme="majorEastAsia" w:hAnsiTheme="majorEastAsia" w:eastAsiaTheme="majorEastAsia" w:cstheme="majorEastAsia"/>
          <w:szCs w:val="21"/>
        </w:rPr>
        <w:t>4</w:t>
      </w:r>
      <w:r>
        <w:rPr>
          <w:rStyle w:val="7"/>
          <w:rFonts w:hint="eastAsia" w:asciiTheme="majorEastAsia" w:hAnsiTheme="majorEastAsia" w:eastAsiaTheme="majorEastAsia" w:cstheme="majorEastAsia"/>
          <w:szCs w:val="21"/>
        </w:rPr>
        <w:t>0%，名词解释</w:t>
      </w:r>
      <w:r>
        <w:rPr>
          <w:rStyle w:val="7"/>
          <w:rFonts w:asciiTheme="majorEastAsia" w:hAnsiTheme="majorEastAsia" w:eastAsiaTheme="majorEastAsia" w:cstheme="majorEastAsia"/>
          <w:szCs w:val="21"/>
        </w:rPr>
        <w:t>20</w:t>
      </w:r>
      <w:r>
        <w:rPr>
          <w:rStyle w:val="7"/>
          <w:rFonts w:hint="eastAsia" w:asciiTheme="majorEastAsia" w:hAnsiTheme="majorEastAsia" w:eastAsiaTheme="majorEastAsia" w:cstheme="majorEastAsia"/>
          <w:szCs w:val="21"/>
        </w:rPr>
        <w:t>%，简答题2</w:t>
      </w:r>
      <w:r>
        <w:rPr>
          <w:rStyle w:val="7"/>
          <w:rFonts w:asciiTheme="majorEastAsia" w:hAnsiTheme="majorEastAsia" w:eastAsiaTheme="majorEastAsia" w:cstheme="majorEastAsia"/>
          <w:szCs w:val="21"/>
        </w:rPr>
        <w:t>5</w:t>
      </w:r>
      <w:r>
        <w:rPr>
          <w:rStyle w:val="7"/>
          <w:rFonts w:hint="eastAsia" w:asciiTheme="majorEastAsia" w:hAnsiTheme="majorEastAsia" w:eastAsiaTheme="majorEastAsia" w:cstheme="majorEastAsia"/>
          <w:szCs w:val="21"/>
        </w:rPr>
        <w:t>%，论述题占</w:t>
      </w:r>
      <w:r>
        <w:rPr>
          <w:rStyle w:val="7"/>
          <w:rFonts w:asciiTheme="majorEastAsia" w:hAnsiTheme="majorEastAsia" w:eastAsiaTheme="majorEastAsia" w:cstheme="majorEastAsia"/>
          <w:szCs w:val="21"/>
        </w:rPr>
        <w:t>15</w:t>
      </w:r>
      <w:r>
        <w:rPr>
          <w:rStyle w:val="7"/>
          <w:rFonts w:hint="eastAsia" w:asciiTheme="majorEastAsia" w:hAnsiTheme="majorEastAsia" w:eastAsiaTheme="majorEastAsia" w:cstheme="majorEastAsia"/>
          <w:szCs w:val="21"/>
        </w:rPr>
        <w:t>%。</w:t>
      </w:r>
    </w:p>
    <w:p>
      <w:pPr>
        <w:ind w:firstLine="210" w:firstLineChars="100"/>
        <w:jc w:val="left"/>
        <w:rPr>
          <w:rStyle w:val="7"/>
          <w:rFonts w:asciiTheme="majorEastAsia" w:hAnsiTheme="majorEastAsia" w:eastAsiaTheme="majorEastAsia" w:cstheme="majorEastAsia"/>
          <w:szCs w:val="21"/>
        </w:rPr>
      </w:pPr>
      <w:r>
        <w:rPr>
          <w:rStyle w:val="7"/>
          <w:rFonts w:hint="eastAsia" w:asciiTheme="majorEastAsia" w:hAnsiTheme="majorEastAsia" w:eastAsiaTheme="majorEastAsia" w:cstheme="majorEastAsia"/>
          <w:szCs w:val="21"/>
        </w:rPr>
        <w:t>3、</w:t>
      </w:r>
      <w:r>
        <w:rPr>
          <w:rStyle w:val="7"/>
          <w:rFonts w:hint="eastAsia" w:ascii="宋体" w:hAnsi="宋体" w:cs="宋体"/>
          <w:szCs w:val="21"/>
        </w:rPr>
        <w:t>出题量第一部分占</w:t>
      </w:r>
      <w:r>
        <w:rPr>
          <w:rStyle w:val="7"/>
          <w:rFonts w:ascii="宋体" w:hAnsi="宋体" w:cs="宋体"/>
          <w:szCs w:val="21"/>
        </w:rPr>
        <w:t>60</w:t>
      </w:r>
      <w:r>
        <w:rPr>
          <w:rStyle w:val="7"/>
          <w:rFonts w:hint="eastAsia" w:ascii="宋体" w:hAnsi="宋体" w:cs="宋体"/>
          <w:szCs w:val="21"/>
        </w:rPr>
        <w:t>%，第二部分占</w:t>
      </w:r>
      <w:r>
        <w:rPr>
          <w:rStyle w:val="7"/>
          <w:rFonts w:ascii="宋体" w:hAnsi="宋体" w:cs="宋体"/>
          <w:szCs w:val="21"/>
        </w:rPr>
        <w:t>40</w:t>
      </w:r>
      <w:r>
        <w:rPr>
          <w:rStyle w:val="7"/>
          <w:rFonts w:hint="eastAsia" w:ascii="宋体" w:hAnsi="宋体" w:cs="宋体"/>
          <w:szCs w:val="21"/>
        </w:rPr>
        <w:t>%。</w:t>
      </w:r>
      <w:r>
        <w:rPr>
          <w:rStyle w:val="7"/>
          <w:rFonts w:hint="eastAsia" w:asciiTheme="majorEastAsia" w:hAnsiTheme="majorEastAsia" w:eastAsiaTheme="majorEastAsia" w:cstheme="majorEastAsia"/>
          <w:szCs w:val="21"/>
        </w:rPr>
        <w:t xml:space="preserve">出题量掌握部分占出题量的70%。 </w:t>
      </w:r>
    </w:p>
    <w:p>
      <w:pPr>
        <w:ind w:firstLine="210" w:firstLineChars="100"/>
        <w:jc w:val="left"/>
        <w:rPr>
          <w:rStyle w:val="7"/>
          <w:rFonts w:asciiTheme="majorEastAsia" w:hAnsiTheme="majorEastAsia" w:eastAsiaTheme="majorEastAsia" w:cstheme="majorEastAsia"/>
          <w:szCs w:val="21"/>
        </w:rPr>
      </w:pPr>
    </w:p>
    <w:p>
      <w:pPr>
        <w:ind w:firstLine="210" w:firstLineChars="100"/>
        <w:jc w:val="left"/>
        <w:rPr>
          <w:rStyle w:val="7"/>
          <w:rFonts w:hint="eastAsia" w:asciiTheme="majorEastAsia" w:hAnsiTheme="majorEastAsia" w:eastAsiaTheme="majorEastAsia" w:cstheme="majorEastAsia"/>
          <w:szCs w:val="21"/>
        </w:rPr>
      </w:pPr>
    </w:p>
    <w:p>
      <w:pPr>
        <w:ind w:firstLine="0" w:firstLineChars="100"/>
        <w:jc w:val="left"/>
        <w:rPr>
          <w:rFonts w:asciiTheme="majorEastAsia" w:hAnsiTheme="majorEastAsia" w:eastAsiaTheme="majorEastAsia" w:cstheme="majorEastAsia"/>
          <w:color w:val="FFFFFF"/>
          <w:sz w:val="0"/>
        </w:rPr>
      </w:pP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tabs>
          <w:tab w:val="left" w:pos="0"/>
        </w:tabs>
        <w:snapToGrid w:val="0"/>
        <w:rPr>
          <w:rFonts w:asciiTheme="majorEastAsia" w:hAnsiTheme="majorEastAsia" w:eastAsiaTheme="majorEastAsia" w:cstheme="majorEastAsia"/>
          <w:szCs w:val="21"/>
        </w:rPr>
      </w:pPr>
    </w:p>
    <w:p>
      <w:pPr>
        <w:jc w:val="center"/>
        <w:rPr>
          <w:rFonts w:ascii="宋体" w:hAnsi="宋体" w:cs="宋体"/>
          <w:b/>
          <w:bCs/>
          <w:sz w:val="24"/>
        </w:rPr>
      </w:pPr>
      <w:r>
        <w:rPr>
          <w:rFonts w:hint="eastAsia" w:ascii="宋体" w:hAnsi="宋体" w:cs="宋体"/>
          <w:b/>
          <w:bCs/>
          <w:sz w:val="24"/>
        </w:rPr>
        <w:t>Ⅳ. 参考书目</w:t>
      </w:r>
    </w:p>
    <w:p>
      <w:pPr>
        <w:jc w:val="left"/>
        <w:rPr>
          <w:rFonts w:ascii="宋体" w:hAnsi="宋体" w:cs="宋体"/>
          <w:szCs w:val="21"/>
        </w:rPr>
      </w:pPr>
      <w:r>
        <w:t>《医用药理学基础》</w:t>
      </w:r>
      <w:r>
        <w:rPr>
          <w:rFonts w:hint="eastAsia"/>
        </w:rPr>
        <w:t>（</w:t>
      </w:r>
      <w:r>
        <w:t>第7版</w:t>
      </w:r>
      <w:r>
        <w:rPr>
          <w:rFonts w:hint="eastAsia"/>
        </w:rPr>
        <w:t>）</w:t>
      </w:r>
      <w:r>
        <w:t>，李学军、薛明，世界图书出版公司，2015年11月01日， ISBN：9787510096761  ；</w:t>
      </w:r>
    </w:p>
    <w:p>
      <w:pPr>
        <w:widowControl/>
        <w:shd w:val="clear" w:color="auto" w:fill="FFFFFF"/>
        <w:tabs>
          <w:tab w:val="left" w:pos="0"/>
        </w:tabs>
        <w:snapToGrid w:val="0"/>
        <w:spacing w:line="360" w:lineRule="auto"/>
        <w:jc w:val="center"/>
        <w:rPr>
          <w:rFonts w:ascii="宋体" w:hAnsi="宋体"/>
          <w:b/>
          <w:sz w:val="24"/>
        </w:rPr>
      </w:pPr>
      <w:r>
        <w:rPr>
          <w:rFonts w:hint="eastAsia" w:ascii="宋体" w:hAnsi="宋体" w:cs="宋体"/>
          <w:b/>
          <w:sz w:val="24"/>
        </w:rPr>
        <w:t>Ⅴ.</w:t>
      </w:r>
      <w:r>
        <w:rPr>
          <w:rFonts w:hint="eastAsia" w:ascii="宋体" w:hAnsi="宋体"/>
          <w:b/>
          <w:sz w:val="24"/>
        </w:rPr>
        <w:t>题型示例</w:t>
      </w:r>
    </w:p>
    <w:p>
      <w:pPr>
        <w:spacing w:line="360" w:lineRule="auto"/>
        <w:rPr>
          <w:rFonts w:ascii="宋体" w:hAnsi="宋体"/>
          <w:b/>
          <w:szCs w:val="21"/>
        </w:rPr>
      </w:pPr>
      <w:r>
        <w:rPr>
          <w:rFonts w:hint="eastAsia" w:ascii="宋体" w:hAnsi="宋体"/>
          <w:b/>
          <w:szCs w:val="21"/>
        </w:rPr>
        <w:t>一、单项选择题（以下每题有A.B.C.D.E五个备选答案，请从中选择一个最佳答案，并在答题纸上将相应的答案字母涂黑，</w:t>
      </w:r>
      <w:r>
        <w:rPr>
          <w:rFonts w:hint="eastAsia"/>
          <w:b/>
          <w:bCs/>
          <w:szCs w:val="21"/>
        </w:rPr>
        <w:t>共</w:t>
      </w:r>
      <w:r>
        <w:rPr>
          <w:b/>
          <w:bCs/>
          <w:szCs w:val="21"/>
        </w:rPr>
        <w:t>40</w:t>
      </w:r>
      <w:r>
        <w:rPr>
          <w:rFonts w:hint="eastAsia"/>
          <w:b/>
          <w:bCs/>
          <w:szCs w:val="21"/>
        </w:rPr>
        <w:t>题，</w:t>
      </w:r>
      <w:r>
        <w:rPr>
          <w:rFonts w:hint="eastAsia" w:ascii="宋体" w:hAnsi="宋体"/>
          <w:b/>
          <w:szCs w:val="21"/>
        </w:rPr>
        <w:t>每小题</w:t>
      </w:r>
      <w:r>
        <w:rPr>
          <w:rFonts w:ascii="宋体" w:hAnsi="宋体"/>
          <w:b/>
          <w:szCs w:val="21"/>
        </w:rPr>
        <w:t>2</w:t>
      </w:r>
      <w:r>
        <w:rPr>
          <w:rFonts w:hint="eastAsia" w:ascii="宋体" w:hAnsi="宋体"/>
          <w:b/>
          <w:szCs w:val="21"/>
        </w:rPr>
        <w:t>分，共</w:t>
      </w:r>
      <w:r>
        <w:rPr>
          <w:rFonts w:ascii="宋体" w:hAnsi="宋体"/>
          <w:b/>
          <w:szCs w:val="21"/>
        </w:rPr>
        <w:t>80</w:t>
      </w:r>
      <w:r>
        <w:rPr>
          <w:rFonts w:hint="eastAsia" w:ascii="宋体" w:hAnsi="宋体"/>
          <w:b/>
          <w:szCs w:val="21"/>
        </w:rPr>
        <w:t>分）</w:t>
      </w:r>
    </w:p>
    <w:p>
      <w:pPr>
        <w:autoSpaceDE w:val="0"/>
        <w:autoSpaceDN w:val="0"/>
        <w:adjustRightInd w:val="0"/>
        <w:spacing w:line="360" w:lineRule="auto"/>
        <w:jc w:val="left"/>
        <w:outlineLvl w:val="0"/>
        <w:rPr>
          <w:szCs w:val="21"/>
        </w:rPr>
      </w:pPr>
      <w:r>
        <w:rPr>
          <w:rFonts w:hint="eastAsia"/>
          <w:szCs w:val="21"/>
        </w:rPr>
        <w:t>1</w:t>
      </w:r>
      <w:r>
        <w:rPr>
          <w:szCs w:val="21"/>
        </w:rPr>
        <w:t xml:space="preserve">. </w:t>
      </w:r>
      <w:r>
        <w:rPr>
          <w:rFonts w:hint="eastAsia"/>
          <w:szCs w:val="21"/>
        </w:rPr>
        <w:t>有关地西泮的叙述哪项不正确（）</w:t>
      </w:r>
    </w:p>
    <w:p>
      <w:pPr>
        <w:autoSpaceDE w:val="0"/>
        <w:autoSpaceDN w:val="0"/>
        <w:adjustRightInd w:val="0"/>
        <w:spacing w:line="360" w:lineRule="auto"/>
        <w:jc w:val="left"/>
        <w:outlineLvl w:val="0"/>
        <w:rPr>
          <w:szCs w:val="21"/>
        </w:rPr>
      </w:pPr>
      <w:r>
        <w:rPr>
          <w:rFonts w:hint="eastAsia"/>
          <w:szCs w:val="21"/>
        </w:rPr>
        <w:t xml:space="preserve">A.口服比肌注吸收迅速 </w:t>
      </w:r>
      <w:r>
        <w:rPr>
          <w:szCs w:val="21"/>
        </w:rPr>
        <w:t xml:space="preserve">        </w:t>
      </w:r>
      <w:r>
        <w:rPr>
          <w:rFonts w:hint="eastAsia"/>
          <w:szCs w:val="21"/>
        </w:rPr>
        <w:t>B.较大剂量可引起全身麻醉</w:t>
      </w:r>
    </w:p>
    <w:p>
      <w:pPr>
        <w:autoSpaceDE w:val="0"/>
        <w:autoSpaceDN w:val="0"/>
        <w:adjustRightInd w:val="0"/>
        <w:spacing w:line="360" w:lineRule="auto"/>
        <w:jc w:val="left"/>
        <w:outlineLvl w:val="0"/>
        <w:rPr>
          <w:szCs w:val="21"/>
        </w:rPr>
      </w:pPr>
      <w:r>
        <w:rPr>
          <w:rFonts w:hint="eastAsia"/>
          <w:szCs w:val="21"/>
        </w:rPr>
        <w:t xml:space="preserve">C.可用于治疗癫痫持续状态 </w:t>
      </w:r>
      <w:r>
        <w:rPr>
          <w:szCs w:val="21"/>
        </w:rPr>
        <w:t xml:space="preserve">    </w:t>
      </w:r>
      <w:r>
        <w:rPr>
          <w:rFonts w:hint="eastAsia"/>
          <w:szCs w:val="21"/>
        </w:rPr>
        <w:t xml:space="preserve">D.口服治疗对呼吸及循环影响小 </w:t>
      </w:r>
      <w:r>
        <w:rPr>
          <w:szCs w:val="21"/>
        </w:rPr>
        <w:t xml:space="preserve">   </w:t>
      </w:r>
      <w:r>
        <w:rPr>
          <w:rFonts w:hint="eastAsia"/>
          <w:szCs w:val="21"/>
        </w:rPr>
        <w:t>E.代谢产物具有活性</w:t>
      </w:r>
    </w:p>
    <w:p>
      <w:pPr>
        <w:numPr>
          <w:ilvl w:val="0"/>
          <w:numId w:val="24"/>
        </w:numPr>
        <w:spacing w:line="360" w:lineRule="auto"/>
        <w:rPr>
          <w:b/>
          <w:bCs/>
          <w:szCs w:val="21"/>
        </w:rPr>
      </w:pPr>
      <w:r>
        <w:rPr>
          <w:rFonts w:hint="eastAsia"/>
          <w:b/>
          <w:bCs/>
          <w:szCs w:val="21"/>
        </w:rPr>
        <w:t>名词解释（共</w:t>
      </w:r>
      <w:r>
        <w:rPr>
          <w:b/>
          <w:bCs/>
          <w:szCs w:val="21"/>
        </w:rPr>
        <w:t>8</w:t>
      </w:r>
      <w:r>
        <w:rPr>
          <w:rFonts w:hint="eastAsia"/>
          <w:b/>
          <w:bCs/>
          <w:szCs w:val="21"/>
        </w:rPr>
        <w:t>题，每小题</w:t>
      </w:r>
      <w:r>
        <w:rPr>
          <w:b/>
          <w:bCs/>
          <w:szCs w:val="21"/>
        </w:rPr>
        <w:t>5</w:t>
      </w:r>
      <w:r>
        <w:rPr>
          <w:rFonts w:hint="eastAsia"/>
          <w:b/>
          <w:bCs/>
          <w:szCs w:val="21"/>
        </w:rPr>
        <w:t>分，共</w:t>
      </w:r>
      <w:r>
        <w:rPr>
          <w:b/>
          <w:bCs/>
          <w:szCs w:val="21"/>
        </w:rPr>
        <w:t>40</w:t>
      </w:r>
      <w:r>
        <w:rPr>
          <w:rFonts w:hint="eastAsia"/>
          <w:b/>
          <w:bCs/>
          <w:szCs w:val="21"/>
        </w:rPr>
        <w:t>分）</w:t>
      </w:r>
    </w:p>
    <w:p>
      <w:pPr>
        <w:spacing w:line="360" w:lineRule="auto"/>
        <w:rPr>
          <w:szCs w:val="21"/>
        </w:rPr>
      </w:pPr>
      <w:r>
        <w:rPr>
          <w:rFonts w:hint="eastAsia"/>
          <w:szCs w:val="21"/>
        </w:rPr>
        <w:t>1．首过效应</w:t>
      </w:r>
    </w:p>
    <w:p>
      <w:pPr>
        <w:spacing w:line="360" w:lineRule="auto"/>
        <w:rPr>
          <w:b/>
          <w:szCs w:val="21"/>
        </w:rPr>
      </w:pPr>
      <w:r>
        <w:rPr>
          <w:rFonts w:hint="eastAsia"/>
          <w:b/>
          <w:szCs w:val="21"/>
        </w:rPr>
        <w:t>三、简答题（共5题，每小</w:t>
      </w:r>
      <w:r>
        <w:rPr>
          <w:b/>
          <w:szCs w:val="21"/>
        </w:rPr>
        <w:t>10</w:t>
      </w:r>
      <w:r>
        <w:rPr>
          <w:rFonts w:hint="eastAsia"/>
          <w:b/>
          <w:szCs w:val="21"/>
        </w:rPr>
        <w:t>分，共</w:t>
      </w:r>
      <w:r>
        <w:rPr>
          <w:b/>
          <w:szCs w:val="21"/>
        </w:rPr>
        <w:t>50</w:t>
      </w:r>
      <w:r>
        <w:rPr>
          <w:rFonts w:hint="eastAsia"/>
          <w:b/>
          <w:szCs w:val="21"/>
        </w:rPr>
        <w:t>分）</w:t>
      </w:r>
    </w:p>
    <w:p>
      <w:pPr>
        <w:spacing w:line="360" w:lineRule="auto"/>
        <w:rPr>
          <w:rFonts w:ascii="宋体" w:hAnsi="宋体"/>
          <w:bCs/>
          <w:szCs w:val="21"/>
        </w:rPr>
      </w:pPr>
      <w:r>
        <w:rPr>
          <w:bCs/>
          <w:szCs w:val="21"/>
        </w:rPr>
        <w:t xml:space="preserve">1. </w:t>
      </w:r>
      <w:r>
        <w:rPr>
          <w:rFonts w:hint="eastAsia" w:ascii="宋体" w:hAnsi="宋体"/>
          <w:bCs/>
          <w:szCs w:val="21"/>
        </w:rPr>
        <w:t>硝酸甘油治疗心绞痛的原理是什么?</w:t>
      </w:r>
    </w:p>
    <w:p>
      <w:pPr>
        <w:spacing w:line="360" w:lineRule="auto"/>
        <w:rPr>
          <w:rFonts w:ascii="宋体" w:hAnsi="宋体"/>
          <w:b/>
          <w:szCs w:val="21"/>
        </w:rPr>
      </w:pPr>
      <w:r>
        <w:rPr>
          <w:rFonts w:hint="eastAsia" w:ascii="宋体" w:hAnsi="宋体"/>
          <w:b/>
          <w:szCs w:val="21"/>
        </w:rPr>
        <w:t>四、论述题（共2题，每小题</w:t>
      </w:r>
      <w:r>
        <w:rPr>
          <w:rFonts w:ascii="宋体" w:hAnsi="宋体"/>
          <w:b/>
          <w:szCs w:val="21"/>
        </w:rPr>
        <w:t>15</w:t>
      </w:r>
      <w:r>
        <w:rPr>
          <w:rFonts w:hint="eastAsia" w:ascii="宋体" w:hAnsi="宋体"/>
          <w:b/>
          <w:szCs w:val="21"/>
        </w:rPr>
        <w:t>分，共</w:t>
      </w:r>
      <w:r>
        <w:rPr>
          <w:rFonts w:ascii="宋体" w:hAnsi="宋体"/>
          <w:b/>
          <w:szCs w:val="21"/>
        </w:rPr>
        <w:t>3</w:t>
      </w:r>
      <w:r>
        <w:rPr>
          <w:rFonts w:hint="eastAsia" w:ascii="宋体" w:hAnsi="宋体"/>
          <w:b/>
          <w:szCs w:val="21"/>
        </w:rPr>
        <w:t>0分）</w:t>
      </w:r>
    </w:p>
    <w:p>
      <w:pPr>
        <w:autoSpaceDE w:val="0"/>
        <w:autoSpaceDN w:val="0"/>
        <w:adjustRightInd w:val="0"/>
        <w:spacing w:line="360" w:lineRule="auto"/>
        <w:jc w:val="left"/>
        <w:outlineLvl w:val="0"/>
        <w:rPr>
          <w:rFonts w:ascii="宋体" w:hAnsi="宋体"/>
          <w:bCs/>
          <w:szCs w:val="21"/>
        </w:rPr>
      </w:pPr>
      <w:r>
        <w:rPr>
          <w:rFonts w:hint="eastAsia" w:ascii="宋体" w:hAnsi="宋体"/>
          <w:bCs/>
          <w:szCs w:val="21"/>
        </w:rPr>
        <w:t>1、患者，男性，</w:t>
      </w:r>
      <w:r>
        <w:rPr>
          <w:rFonts w:ascii="宋体" w:hAnsi="宋体"/>
          <w:bCs/>
          <w:szCs w:val="21"/>
        </w:rPr>
        <w:t>46</w:t>
      </w:r>
      <w:r>
        <w:rPr>
          <w:rFonts w:hint="eastAsia" w:ascii="宋体" w:hAnsi="宋体"/>
          <w:bCs/>
          <w:szCs w:val="21"/>
        </w:rPr>
        <w:t>岁，曾患颈椎关节强硬，高血压、心肌梗死等，长期口服华法林，后来因为右手腕部和手指麻木、疼痛而就诊，诊断为腱鞘炎，医生给予保泰松治疗。</w:t>
      </w:r>
      <w:r>
        <w:rPr>
          <w:rFonts w:ascii="宋体" w:hAnsi="宋体"/>
          <w:bCs/>
          <w:szCs w:val="21"/>
        </w:rPr>
        <w:t>10</w:t>
      </w:r>
      <w:r>
        <w:rPr>
          <w:rFonts w:hint="eastAsia" w:ascii="宋体" w:hAnsi="宋体"/>
          <w:bCs/>
          <w:szCs w:val="21"/>
        </w:rPr>
        <w:t>天以后，患者出现，第</w:t>
      </w:r>
      <w:r>
        <w:rPr>
          <w:rFonts w:ascii="宋体" w:hAnsi="宋体"/>
          <w:bCs/>
          <w:szCs w:val="21"/>
        </w:rPr>
        <w:t>7</w:t>
      </w:r>
      <w:r>
        <w:rPr>
          <w:rFonts w:hint="eastAsia" w:ascii="宋体" w:hAnsi="宋体"/>
          <w:bCs/>
          <w:szCs w:val="21"/>
        </w:rPr>
        <w:t>颈椎以下不完全瘫痪，腰穿为血性脑脊液，诊断为椎管内出血，导致不完全瘫痪。</w:t>
      </w:r>
    </w:p>
    <w:p>
      <w:pPr>
        <w:autoSpaceDE w:val="0"/>
        <w:autoSpaceDN w:val="0"/>
        <w:adjustRightInd w:val="0"/>
        <w:spacing w:line="360" w:lineRule="auto"/>
        <w:jc w:val="left"/>
        <w:outlineLvl w:val="0"/>
        <w:rPr>
          <w:rFonts w:ascii="宋体" w:hAnsi="宋体"/>
          <w:bCs/>
          <w:szCs w:val="21"/>
        </w:rPr>
      </w:pPr>
      <w:r>
        <w:rPr>
          <w:rFonts w:hint="eastAsia" w:ascii="宋体" w:hAnsi="宋体"/>
          <w:bCs/>
          <w:szCs w:val="21"/>
        </w:rPr>
        <w:t>（1）请分析患者出现上述临床表现的原因。有何启示？（</w:t>
      </w:r>
      <w:r>
        <w:rPr>
          <w:rFonts w:ascii="宋体" w:hAnsi="宋体"/>
          <w:bCs/>
          <w:szCs w:val="21"/>
        </w:rPr>
        <w:t>4</w:t>
      </w:r>
      <w:r>
        <w:rPr>
          <w:rFonts w:hint="eastAsia" w:ascii="宋体" w:hAnsi="宋体"/>
          <w:bCs/>
          <w:szCs w:val="21"/>
        </w:rPr>
        <w:t>分）</w:t>
      </w:r>
    </w:p>
    <w:p>
      <w:pPr>
        <w:autoSpaceDE w:val="0"/>
        <w:autoSpaceDN w:val="0"/>
        <w:adjustRightInd w:val="0"/>
        <w:spacing w:line="360" w:lineRule="auto"/>
        <w:jc w:val="left"/>
        <w:outlineLvl w:val="0"/>
        <w:rPr>
          <w:rFonts w:ascii="宋体" w:hAnsi="宋体"/>
          <w:bCs/>
          <w:szCs w:val="21"/>
        </w:rPr>
      </w:pPr>
      <w:r>
        <w:rPr>
          <w:rFonts w:hint="eastAsia" w:ascii="宋体" w:hAnsi="宋体"/>
          <w:bCs/>
          <w:szCs w:val="21"/>
        </w:rPr>
        <w:t>（2）</w:t>
      </w:r>
      <w:r>
        <w:rPr>
          <w:rFonts w:hint="eastAsia"/>
          <w:bCs/>
          <w:sz w:val="18"/>
          <w:szCs w:val="21"/>
        </w:rPr>
        <w:t xml:space="preserve"> </w:t>
      </w:r>
      <w:r>
        <w:rPr>
          <w:rFonts w:hint="eastAsia" w:ascii="宋体" w:hAnsi="宋体"/>
          <w:bCs/>
          <w:szCs w:val="21"/>
        </w:rPr>
        <w:t>试述肝素与华法林(香豆素)的异同点相同点。（6分）</w:t>
      </w:r>
    </w:p>
    <w:p>
      <w:pPr>
        <w:spacing w:line="360" w:lineRule="auto"/>
        <w:rPr>
          <w:rFonts w:ascii="宋体" w:hAnsi="宋体"/>
          <w:bCs/>
          <w:szCs w:val="21"/>
        </w:rPr>
      </w:pPr>
    </w:p>
    <w:sectPr>
      <w:footerReference r:id="rId3" w:type="default"/>
      <w:pgSz w:w="11906" w:h="16838"/>
      <w:pgMar w:top="1020" w:right="1417" w:bottom="102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9516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F5A9F"/>
    <w:multiLevelType w:val="multilevel"/>
    <w:tmpl w:val="045F5A9F"/>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05A00883"/>
    <w:multiLevelType w:val="multilevel"/>
    <w:tmpl w:val="05A00883"/>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068545AF"/>
    <w:multiLevelType w:val="multilevel"/>
    <w:tmpl w:val="068545AF"/>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0D2E3D44"/>
    <w:multiLevelType w:val="multilevel"/>
    <w:tmpl w:val="0D2E3D44"/>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2C8475A0"/>
    <w:multiLevelType w:val="multilevel"/>
    <w:tmpl w:val="2C8475A0"/>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2CB43F67"/>
    <w:multiLevelType w:val="multilevel"/>
    <w:tmpl w:val="2CB43F67"/>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2FB74D3D"/>
    <w:multiLevelType w:val="multilevel"/>
    <w:tmpl w:val="2FB74D3D"/>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33F04AB1"/>
    <w:multiLevelType w:val="multilevel"/>
    <w:tmpl w:val="33F04AB1"/>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3F82287A"/>
    <w:multiLevelType w:val="multilevel"/>
    <w:tmpl w:val="3F82287A"/>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9">
    <w:nsid w:val="41CF72DA"/>
    <w:multiLevelType w:val="multilevel"/>
    <w:tmpl w:val="41CF72DA"/>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0">
    <w:nsid w:val="4DDA66F4"/>
    <w:multiLevelType w:val="multilevel"/>
    <w:tmpl w:val="4DDA66F4"/>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4A0E6A4"/>
    <w:multiLevelType w:val="singleLevel"/>
    <w:tmpl w:val="54A0E6A4"/>
    <w:lvl w:ilvl="0" w:tentative="0">
      <w:start w:val="2"/>
      <w:numFmt w:val="chineseCounting"/>
      <w:suff w:val="nothing"/>
      <w:lvlText w:val="%1、"/>
      <w:lvlJc w:val="left"/>
    </w:lvl>
  </w:abstractNum>
  <w:abstractNum w:abstractNumId="12">
    <w:nsid w:val="54C12E73"/>
    <w:multiLevelType w:val="multilevel"/>
    <w:tmpl w:val="54C12E73"/>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3">
    <w:nsid w:val="56E62DFE"/>
    <w:multiLevelType w:val="multilevel"/>
    <w:tmpl w:val="56E62DFE"/>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4">
    <w:nsid w:val="56E62F07"/>
    <w:multiLevelType w:val="multilevel"/>
    <w:tmpl w:val="56E62F07"/>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5">
    <w:nsid w:val="58242055"/>
    <w:multiLevelType w:val="multilevel"/>
    <w:tmpl w:val="58242055"/>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6">
    <w:nsid w:val="5B3E3173"/>
    <w:multiLevelType w:val="multilevel"/>
    <w:tmpl w:val="5B3E3173"/>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7">
    <w:nsid w:val="61BB04BA"/>
    <w:multiLevelType w:val="multilevel"/>
    <w:tmpl w:val="61BB04BA"/>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8">
    <w:nsid w:val="64F437D7"/>
    <w:multiLevelType w:val="multilevel"/>
    <w:tmpl w:val="64F437D7"/>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9">
    <w:nsid w:val="6871780F"/>
    <w:multiLevelType w:val="multilevel"/>
    <w:tmpl w:val="6871780F"/>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0">
    <w:nsid w:val="6BC94DEC"/>
    <w:multiLevelType w:val="multilevel"/>
    <w:tmpl w:val="6BC94DEC"/>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1">
    <w:nsid w:val="6D2A4301"/>
    <w:multiLevelType w:val="multilevel"/>
    <w:tmpl w:val="6D2A4301"/>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2">
    <w:nsid w:val="74373A14"/>
    <w:multiLevelType w:val="multilevel"/>
    <w:tmpl w:val="74373A14"/>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3">
    <w:nsid w:val="763102E0"/>
    <w:multiLevelType w:val="multilevel"/>
    <w:tmpl w:val="763102E0"/>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10"/>
  </w:num>
  <w:num w:numId="2">
    <w:abstractNumId w:val="17"/>
  </w:num>
  <w:num w:numId="3">
    <w:abstractNumId w:val="8"/>
  </w:num>
  <w:num w:numId="4">
    <w:abstractNumId w:val="1"/>
  </w:num>
  <w:num w:numId="5">
    <w:abstractNumId w:val="6"/>
  </w:num>
  <w:num w:numId="6">
    <w:abstractNumId w:val="18"/>
  </w:num>
  <w:num w:numId="7">
    <w:abstractNumId w:val="20"/>
  </w:num>
  <w:num w:numId="8">
    <w:abstractNumId w:val="7"/>
  </w:num>
  <w:num w:numId="9">
    <w:abstractNumId w:val="23"/>
  </w:num>
  <w:num w:numId="10">
    <w:abstractNumId w:val="3"/>
  </w:num>
  <w:num w:numId="11">
    <w:abstractNumId w:val="4"/>
  </w:num>
  <w:num w:numId="12">
    <w:abstractNumId w:val="22"/>
  </w:num>
  <w:num w:numId="13">
    <w:abstractNumId w:val="15"/>
  </w:num>
  <w:num w:numId="14">
    <w:abstractNumId w:val="19"/>
  </w:num>
  <w:num w:numId="15">
    <w:abstractNumId w:val="16"/>
  </w:num>
  <w:num w:numId="16">
    <w:abstractNumId w:val="21"/>
  </w:num>
  <w:num w:numId="17">
    <w:abstractNumId w:val="2"/>
  </w:num>
  <w:num w:numId="18">
    <w:abstractNumId w:val="14"/>
  </w:num>
  <w:num w:numId="19">
    <w:abstractNumId w:val="5"/>
  </w:num>
  <w:num w:numId="20">
    <w:abstractNumId w:val="12"/>
  </w:num>
  <w:num w:numId="21">
    <w:abstractNumId w:val="13"/>
  </w:num>
  <w:num w:numId="22">
    <w:abstractNumId w:val="0"/>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6C2F64"/>
    <w:rsid w:val="00010947"/>
    <w:rsid w:val="00071AAA"/>
    <w:rsid w:val="00121BC2"/>
    <w:rsid w:val="00193C19"/>
    <w:rsid w:val="0019569E"/>
    <w:rsid w:val="001D00E1"/>
    <w:rsid w:val="001D51C1"/>
    <w:rsid w:val="001E557A"/>
    <w:rsid w:val="002351D4"/>
    <w:rsid w:val="0028436F"/>
    <w:rsid w:val="002A70DC"/>
    <w:rsid w:val="002E1B6C"/>
    <w:rsid w:val="00306BE2"/>
    <w:rsid w:val="00365894"/>
    <w:rsid w:val="00401B09"/>
    <w:rsid w:val="00420D58"/>
    <w:rsid w:val="0048144A"/>
    <w:rsid w:val="004E5E27"/>
    <w:rsid w:val="00573F73"/>
    <w:rsid w:val="005F389C"/>
    <w:rsid w:val="0061181C"/>
    <w:rsid w:val="00615D8A"/>
    <w:rsid w:val="00650DC1"/>
    <w:rsid w:val="00671C78"/>
    <w:rsid w:val="00671E3A"/>
    <w:rsid w:val="006A4077"/>
    <w:rsid w:val="006F6A81"/>
    <w:rsid w:val="0071443C"/>
    <w:rsid w:val="00720B77"/>
    <w:rsid w:val="007214FB"/>
    <w:rsid w:val="00753EA1"/>
    <w:rsid w:val="00761B1A"/>
    <w:rsid w:val="0079492F"/>
    <w:rsid w:val="007C61F9"/>
    <w:rsid w:val="00806392"/>
    <w:rsid w:val="008D1ADA"/>
    <w:rsid w:val="008F773A"/>
    <w:rsid w:val="009316FE"/>
    <w:rsid w:val="00934AC6"/>
    <w:rsid w:val="00940C6E"/>
    <w:rsid w:val="00942A9B"/>
    <w:rsid w:val="00952C0C"/>
    <w:rsid w:val="009551D4"/>
    <w:rsid w:val="00987D9E"/>
    <w:rsid w:val="00A85B1E"/>
    <w:rsid w:val="00AD4455"/>
    <w:rsid w:val="00B061B6"/>
    <w:rsid w:val="00B50CC4"/>
    <w:rsid w:val="00BB1EEA"/>
    <w:rsid w:val="00BB242F"/>
    <w:rsid w:val="00BC1770"/>
    <w:rsid w:val="00BD566F"/>
    <w:rsid w:val="00C92B90"/>
    <w:rsid w:val="00D473CD"/>
    <w:rsid w:val="00D55FAE"/>
    <w:rsid w:val="00D55FC9"/>
    <w:rsid w:val="00D75C54"/>
    <w:rsid w:val="00D97F1D"/>
    <w:rsid w:val="00DA4983"/>
    <w:rsid w:val="00E579B0"/>
    <w:rsid w:val="00E95EC7"/>
    <w:rsid w:val="00EA2A57"/>
    <w:rsid w:val="00ED52A6"/>
    <w:rsid w:val="00F30A4E"/>
    <w:rsid w:val="00F30B6E"/>
    <w:rsid w:val="00F452A4"/>
    <w:rsid w:val="00F906C7"/>
    <w:rsid w:val="00FD1F9A"/>
    <w:rsid w:val="196C2F64"/>
    <w:rsid w:val="1B8E4EED"/>
    <w:rsid w:val="1D232376"/>
    <w:rsid w:val="2D9B7594"/>
    <w:rsid w:val="3757135F"/>
    <w:rsid w:val="398A2D55"/>
    <w:rsid w:val="43606BBF"/>
    <w:rsid w:val="491506CE"/>
    <w:rsid w:val="5593006E"/>
    <w:rsid w:val="5BBC09B7"/>
    <w:rsid w:val="74A1008E"/>
    <w:rsid w:val="7B084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javascript"/>
    <w:basedOn w:val="6"/>
    <w:qFormat/>
    <w:uiPriority w:val="0"/>
  </w:style>
  <w:style w:type="paragraph" w:customStyle="1" w:styleId="8">
    <w:name w:val="列出段落"/>
    <w:basedOn w:val="1"/>
    <w:qFormat/>
    <w:uiPriority w:val="34"/>
    <w:pPr>
      <w:ind w:firstLine="420"/>
    </w:pPr>
  </w:style>
  <w:style w:type="character" w:customStyle="1" w:styleId="9">
    <w:name w:val="页眉 字符"/>
    <w:basedOn w:val="6"/>
    <w:link w:val="3"/>
    <w:uiPriority w:val="0"/>
    <w:rPr>
      <w:kern w:val="2"/>
      <w:sz w:val="18"/>
      <w:szCs w:val="18"/>
    </w:rPr>
  </w:style>
  <w:style w:type="character" w:customStyle="1" w:styleId="10">
    <w:name w:val="页脚 字符"/>
    <w:basedOn w:val="6"/>
    <w:link w:val="2"/>
    <w:uiPriority w:val="99"/>
    <w:rPr>
      <w:kern w:val="2"/>
      <w:sz w:val="18"/>
      <w:szCs w:val="18"/>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1646</Words>
  <Characters>9383</Characters>
  <Lines>78</Lines>
  <Paragraphs>22</Paragraphs>
  <TotalTime>192</TotalTime>
  <ScaleCrop>false</ScaleCrop>
  <LinksUpToDate>false</LinksUpToDate>
  <CharactersWithSpaces>11007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2022-01-06T15:12:00Z</dcterms:created>
  <dc:creator>茉莉花开</dc:creator>
  <cp:lastModifiedBy>弦思</cp:lastModifiedBy>
  <cp:lastPrinted>2021-01-14T03:03:00Z</cp:lastPrinted>
  <dcterms:modified xsi:type="dcterms:W3CDTF">2022-01-10T01:29:10Z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CD6C6201C6BE41E8B973000DAE6A776F</vt:lpwstr>
  </property>
</Properties>
</file>